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76"/>
        <w:tblW w:w="14170" w:type="dxa"/>
        <w:tblInd w:w="0" w:type="dxa"/>
        <w:tblLook w:val="04A0" w:firstRow="1" w:lastRow="0" w:firstColumn="1" w:lastColumn="0" w:noHBand="0" w:noVBand="1"/>
      </w:tblPr>
      <w:tblGrid>
        <w:gridCol w:w="1528"/>
        <w:gridCol w:w="1878"/>
        <w:gridCol w:w="2148"/>
        <w:gridCol w:w="2318"/>
        <w:gridCol w:w="2102"/>
        <w:gridCol w:w="2016"/>
        <w:gridCol w:w="2180"/>
      </w:tblGrid>
      <w:tr w:rsidR="008D553B" w14:paraId="79EF889C" w14:textId="77777777" w:rsidTr="006C1FB5">
        <w:trPr>
          <w:trHeight w:val="303"/>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D3381BB" w14:textId="5A518B45" w:rsidR="008D553B" w:rsidRPr="00094442" w:rsidRDefault="008D553B" w:rsidP="008D553B">
            <w:pPr>
              <w:spacing w:line="240" w:lineRule="auto"/>
              <w:rPr>
                <w:rFonts w:eastAsiaTheme="minorEastAsia"/>
                <w:b/>
                <w:bCs/>
                <w:sz w:val="28"/>
                <w:szCs w:val="28"/>
              </w:rPr>
            </w:pPr>
            <w:r w:rsidRPr="00094442">
              <w:rPr>
                <w:rFonts w:eastAsiaTheme="minorEastAsia"/>
                <w:b/>
                <w:bCs/>
                <w:sz w:val="28"/>
                <w:szCs w:val="28"/>
              </w:rPr>
              <w:t>Year 5</w:t>
            </w:r>
          </w:p>
        </w:tc>
        <w:tc>
          <w:tcPr>
            <w:tcW w:w="1878" w:type="dxa"/>
            <w:tcBorders>
              <w:top w:val="single" w:sz="4" w:space="0" w:color="auto"/>
              <w:left w:val="single" w:sz="4" w:space="0" w:color="auto"/>
              <w:bottom w:val="single" w:sz="4" w:space="0" w:color="auto"/>
              <w:right w:val="single" w:sz="4" w:space="0" w:color="auto"/>
            </w:tcBorders>
            <w:shd w:val="clear" w:color="auto" w:fill="FFC000" w:themeFill="accent4"/>
          </w:tcPr>
          <w:p w14:paraId="6743DA7C" w14:textId="1CFD7776" w:rsidR="008D553B" w:rsidRPr="00C249EF" w:rsidRDefault="008D553B" w:rsidP="008D553B">
            <w:pPr>
              <w:spacing w:line="240" w:lineRule="auto"/>
              <w:rPr>
                <w:rFonts w:eastAsiaTheme="minorEastAsia"/>
                <w:b/>
                <w:bCs/>
                <w:sz w:val="28"/>
                <w:szCs w:val="28"/>
              </w:rPr>
            </w:pPr>
            <w:r>
              <w:rPr>
                <w:rFonts w:eastAsiaTheme="minorEastAsia"/>
                <w:b/>
                <w:bCs/>
                <w:sz w:val="28"/>
                <w:szCs w:val="28"/>
              </w:rPr>
              <w:t>Religious Education</w:t>
            </w:r>
          </w:p>
        </w:tc>
        <w:tc>
          <w:tcPr>
            <w:tcW w:w="214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C04B85A" w14:textId="4244DFA0" w:rsidR="008D553B" w:rsidRPr="00C249EF" w:rsidRDefault="008D553B" w:rsidP="008D553B">
            <w:pPr>
              <w:spacing w:line="240" w:lineRule="auto"/>
              <w:rPr>
                <w:rFonts w:eastAsiaTheme="minorEastAsia"/>
                <w:b/>
                <w:bCs/>
                <w:sz w:val="28"/>
                <w:szCs w:val="28"/>
              </w:rPr>
            </w:pPr>
            <w:r w:rsidRPr="00C249EF">
              <w:rPr>
                <w:rFonts w:eastAsiaTheme="minorEastAsia"/>
                <w:b/>
                <w:bCs/>
                <w:sz w:val="28"/>
                <w:szCs w:val="28"/>
              </w:rPr>
              <w:t xml:space="preserve">Maths </w:t>
            </w:r>
          </w:p>
        </w:tc>
        <w:tc>
          <w:tcPr>
            <w:tcW w:w="231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C21313B" w14:textId="77777777" w:rsidR="008D553B" w:rsidRDefault="008D553B" w:rsidP="008D553B">
            <w:pPr>
              <w:spacing w:line="240" w:lineRule="auto"/>
              <w:rPr>
                <w:b/>
                <w:bCs/>
                <w:sz w:val="28"/>
                <w:szCs w:val="28"/>
              </w:rPr>
            </w:pPr>
            <w:r>
              <w:rPr>
                <w:b/>
                <w:bCs/>
                <w:sz w:val="28"/>
                <w:szCs w:val="28"/>
              </w:rPr>
              <w:t xml:space="preserve">English </w:t>
            </w:r>
          </w:p>
        </w:tc>
        <w:tc>
          <w:tcPr>
            <w:tcW w:w="210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06A8AC9" w14:textId="77777777" w:rsidR="008D553B" w:rsidRDefault="008D553B" w:rsidP="008D553B">
            <w:pPr>
              <w:spacing w:line="240" w:lineRule="auto"/>
              <w:rPr>
                <w:b/>
                <w:bCs/>
                <w:sz w:val="28"/>
                <w:szCs w:val="28"/>
              </w:rPr>
            </w:pPr>
            <w:r>
              <w:rPr>
                <w:b/>
                <w:bCs/>
                <w:sz w:val="28"/>
                <w:szCs w:val="28"/>
              </w:rPr>
              <w:t>Science</w:t>
            </w:r>
          </w:p>
        </w:tc>
        <w:tc>
          <w:tcPr>
            <w:tcW w:w="201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25B1FA8" w14:textId="77777777" w:rsidR="008D553B" w:rsidRDefault="008D553B" w:rsidP="008D553B">
            <w:pPr>
              <w:spacing w:line="240" w:lineRule="auto"/>
              <w:rPr>
                <w:b/>
                <w:bCs/>
                <w:sz w:val="28"/>
                <w:szCs w:val="28"/>
              </w:rPr>
            </w:pPr>
            <w:r>
              <w:rPr>
                <w:b/>
                <w:bCs/>
                <w:sz w:val="28"/>
                <w:szCs w:val="28"/>
              </w:rPr>
              <w:t xml:space="preserve">Humanities </w:t>
            </w:r>
          </w:p>
        </w:tc>
        <w:tc>
          <w:tcPr>
            <w:tcW w:w="218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CDA3352" w14:textId="7B7632A4" w:rsidR="008D553B" w:rsidRDefault="008D553B" w:rsidP="008D553B">
            <w:pPr>
              <w:spacing w:line="240" w:lineRule="auto"/>
              <w:rPr>
                <w:b/>
                <w:bCs/>
                <w:sz w:val="28"/>
                <w:szCs w:val="28"/>
              </w:rPr>
            </w:pPr>
            <w:r>
              <w:rPr>
                <w:b/>
                <w:bCs/>
                <w:sz w:val="28"/>
                <w:szCs w:val="28"/>
              </w:rPr>
              <w:t>French</w:t>
            </w:r>
          </w:p>
        </w:tc>
      </w:tr>
      <w:tr w:rsidR="008D553B" w14:paraId="528D2884" w14:textId="77777777" w:rsidTr="006C1FB5">
        <w:trPr>
          <w:trHeight w:val="1196"/>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tcPr>
          <w:p w14:paraId="7558AEDF" w14:textId="77777777" w:rsidR="008D553B" w:rsidRPr="00094442" w:rsidRDefault="008D553B" w:rsidP="008D553B">
            <w:pPr>
              <w:spacing w:line="240" w:lineRule="auto"/>
              <w:rPr>
                <w:rFonts w:eastAsiaTheme="minorEastAsia"/>
                <w:b/>
                <w:bCs/>
                <w:sz w:val="28"/>
                <w:szCs w:val="28"/>
              </w:rPr>
            </w:pPr>
            <w:r w:rsidRPr="00094442">
              <w:rPr>
                <w:rFonts w:eastAsiaTheme="minorEastAsia"/>
                <w:b/>
                <w:bCs/>
                <w:sz w:val="28"/>
                <w:szCs w:val="28"/>
              </w:rPr>
              <w:t>Half Term 1</w:t>
            </w:r>
          </w:p>
          <w:p w14:paraId="4E5845BE" w14:textId="77777777" w:rsidR="008D553B" w:rsidRDefault="008D553B" w:rsidP="008D553B">
            <w:pPr>
              <w:spacing w:line="240" w:lineRule="auto"/>
              <w:rPr>
                <w:rFonts w:eastAsiaTheme="minorEastAsia"/>
                <w:b/>
                <w:bCs/>
                <w:sz w:val="28"/>
                <w:szCs w:val="28"/>
              </w:rPr>
            </w:pPr>
          </w:p>
          <w:p w14:paraId="46A70F6B" w14:textId="77777777" w:rsidR="008D553B" w:rsidRDefault="008D553B" w:rsidP="008D553B">
            <w:pPr>
              <w:spacing w:line="240" w:lineRule="auto"/>
              <w:rPr>
                <w:rFonts w:eastAsiaTheme="minorEastAsia"/>
                <w:b/>
                <w:bCs/>
                <w:sz w:val="28"/>
                <w:szCs w:val="28"/>
              </w:rPr>
            </w:pPr>
          </w:p>
          <w:p w14:paraId="40F3DBD2" w14:textId="77777777" w:rsidR="008D553B" w:rsidRDefault="008D553B" w:rsidP="008D553B">
            <w:pPr>
              <w:spacing w:line="240" w:lineRule="auto"/>
              <w:rPr>
                <w:rFonts w:eastAsiaTheme="minorEastAsia"/>
                <w:b/>
                <w:bCs/>
                <w:sz w:val="28"/>
                <w:szCs w:val="28"/>
              </w:rPr>
            </w:pPr>
          </w:p>
          <w:p w14:paraId="7B104592" w14:textId="77777777" w:rsidR="008D553B" w:rsidRDefault="008D553B" w:rsidP="008D553B">
            <w:pPr>
              <w:spacing w:line="240" w:lineRule="auto"/>
              <w:rPr>
                <w:rFonts w:eastAsiaTheme="minorEastAsia"/>
                <w:b/>
                <w:bCs/>
                <w:sz w:val="28"/>
                <w:szCs w:val="28"/>
              </w:rPr>
            </w:pPr>
          </w:p>
          <w:p w14:paraId="663997EC" w14:textId="7365A75A" w:rsidR="008D553B" w:rsidRPr="00094442" w:rsidRDefault="008D553B" w:rsidP="008D553B">
            <w:pPr>
              <w:spacing w:line="240" w:lineRule="auto"/>
              <w:rPr>
                <w:rFonts w:eastAsiaTheme="minorEastAsia"/>
                <w:b/>
                <w:bCs/>
                <w:sz w:val="28"/>
                <w:szCs w:val="28"/>
              </w:rPr>
            </w:pPr>
          </w:p>
        </w:tc>
        <w:tc>
          <w:tcPr>
            <w:tcW w:w="1878" w:type="dxa"/>
            <w:tcBorders>
              <w:top w:val="single" w:sz="4" w:space="0" w:color="auto"/>
              <w:left w:val="single" w:sz="4" w:space="0" w:color="auto"/>
              <w:bottom w:val="single" w:sz="4" w:space="0" w:color="auto"/>
              <w:right w:val="single" w:sz="4" w:space="0" w:color="auto"/>
            </w:tcBorders>
          </w:tcPr>
          <w:p w14:paraId="740320AA" w14:textId="34684624" w:rsidR="008D553B" w:rsidRPr="006C1FB5" w:rsidRDefault="008D553B" w:rsidP="008D553B">
            <w:pPr>
              <w:spacing w:line="240" w:lineRule="auto"/>
              <w:rPr>
                <w:rFonts w:eastAsiaTheme="minorEastAsia"/>
                <w:sz w:val="20"/>
                <w:szCs w:val="20"/>
              </w:rPr>
            </w:pPr>
            <w:r>
              <w:rPr>
                <w:rFonts w:eastAsiaTheme="minorEastAsia"/>
                <w:sz w:val="20"/>
                <w:szCs w:val="20"/>
              </w:rPr>
              <w:t xml:space="preserve">To start the year boys will be exploring the theme of </w:t>
            </w:r>
            <w:r>
              <w:rPr>
                <w:rFonts w:eastAsiaTheme="minorEastAsia"/>
                <w:b/>
                <w:bCs/>
                <w:sz w:val="20"/>
                <w:szCs w:val="20"/>
              </w:rPr>
              <w:t xml:space="preserve">Creation. </w:t>
            </w:r>
            <w:r>
              <w:rPr>
                <w:rFonts w:eastAsiaTheme="minorEastAsia"/>
                <w:sz w:val="20"/>
                <w:szCs w:val="20"/>
              </w:rPr>
              <w:t>They will learn about the questions people ask and explore the story of Creation in the Bible. As they develop and deepen their understanding they will know about the story of the Fall and link this to the nature of God. They will complete this unit by learning that God calls us to care for creation and act as stewards for the natural world.</w:t>
            </w:r>
          </w:p>
        </w:tc>
        <w:tc>
          <w:tcPr>
            <w:tcW w:w="2148" w:type="dxa"/>
            <w:tcBorders>
              <w:top w:val="single" w:sz="4" w:space="0" w:color="auto"/>
              <w:left w:val="single" w:sz="4" w:space="0" w:color="auto"/>
              <w:bottom w:val="single" w:sz="4" w:space="0" w:color="auto"/>
              <w:right w:val="single" w:sz="4" w:space="0" w:color="auto"/>
            </w:tcBorders>
          </w:tcPr>
          <w:p w14:paraId="1D808A84" w14:textId="3121AD53" w:rsidR="008D553B" w:rsidRPr="007304D4" w:rsidRDefault="008D553B" w:rsidP="008D553B">
            <w:pPr>
              <w:spacing w:line="240" w:lineRule="auto"/>
              <w:rPr>
                <w:sz w:val="20"/>
                <w:szCs w:val="20"/>
              </w:rPr>
            </w:pPr>
            <w:r w:rsidRPr="007304D4">
              <w:rPr>
                <w:rFonts w:eastAsiaTheme="minorEastAsia"/>
                <w:sz w:val="20"/>
                <w:szCs w:val="20"/>
              </w:rPr>
              <w:t>To begin the year, we will revisit, consolidate, and improve upon the boys’ understanding of numbers. This will be accomplished by covering the following units: ‘</w:t>
            </w:r>
            <w:r w:rsidRPr="007304D4">
              <w:rPr>
                <w:rFonts w:eastAsiaTheme="minorEastAsia"/>
                <w:b/>
                <w:bCs/>
                <w:sz w:val="20"/>
                <w:szCs w:val="20"/>
              </w:rPr>
              <w:t>Number and Place Value</w:t>
            </w:r>
            <w:r w:rsidRPr="007304D4">
              <w:rPr>
                <w:rFonts w:eastAsiaTheme="minorEastAsia"/>
                <w:sz w:val="20"/>
                <w:szCs w:val="20"/>
              </w:rPr>
              <w:t>’; ‘</w:t>
            </w:r>
            <w:r w:rsidRPr="007304D4">
              <w:rPr>
                <w:rFonts w:eastAsiaTheme="minorEastAsia"/>
                <w:b/>
                <w:bCs/>
                <w:sz w:val="20"/>
                <w:szCs w:val="20"/>
              </w:rPr>
              <w:t>Whole Number Calculations</w:t>
            </w:r>
            <w:r w:rsidRPr="007304D4">
              <w:rPr>
                <w:rFonts w:eastAsiaTheme="minorEastAsia"/>
                <w:sz w:val="20"/>
                <w:szCs w:val="20"/>
              </w:rPr>
              <w:t>’; and ‘</w:t>
            </w:r>
            <w:r w:rsidRPr="007304D4">
              <w:rPr>
                <w:rFonts w:eastAsiaTheme="minorEastAsia"/>
                <w:b/>
                <w:bCs/>
                <w:sz w:val="20"/>
                <w:szCs w:val="20"/>
              </w:rPr>
              <w:t>Decimal Calculations</w:t>
            </w:r>
            <w:r w:rsidRPr="007304D4">
              <w:rPr>
                <w:rFonts w:eastAsiaTheme="minorEastAsia"/>
                <w:sz w:val="20"/>
                <w:szCs w:val="20"/>
              </w:rPr>
              <w:t xml:space="preserve">’. </w:t>
            </w:r>
          </w:p>
          <w:p w14:paraId="160A517D" w14:textId="45E24103" w:rsidR="008D553B" w:rsidRPr="007304D4" w:rsidRDefault="008D553B" w:rsidP="008D553B">
            <w:pPr>
              <w:spacing w:line="240" w:lineRule="auto"/>
              <w:jc w:val="center"/>
              <w:rPr>
                <w:rFonts w:eastAsiaTheme="minorEastAsia"/>
                <w:sz w:val="20"/>
                <w:szCs w:val="20"/>
              </w:rPr>
            </w:pPr>
          </w:p>
          <w:p w14:paraId="24E4EA6D" w14:textId="77777777" w:rsidR="008D553B" w:rsidRPr="007304D4" w:rsidRDefault="008D553B" w:rsidP="008D553B">
            <w:pPr>
              <w:spacing w:line="240" w:lineRule="auto"/>
              <w:rPr>
                <w:rFonts w:eastAsiaTheme="minorEastAsia"/>
                <w:sz w:val="20"/>
                <w:szCs w:val="20"/>
              </w:rPr>
            </w:pPr>
          </w:p>
          <w:p w14:paraId="7D020C0B" w14:textId="77777777" w:rsidR="008D553B" w:rsidRPr="007304D4" w:rsidRDefault="008D553B" w:rsidP="008D553B">
            <w:pPr>
              <w:spacing w:line="240" w:lineRule="auto"/>
              <w:rPr>
                <w:rFonts w:eastAsiaTheme="minorEastAsia"/>
                <w:sz w:val="20"/>
                <w:szCs w:val="20"/>
              </w:rPr>
            </w:pPr>
          </w:p>
          <w:p w14:paraId="529507E4" w14:textId="77777777" w:rsidR="008D553B" w:rsidRPr="007304D4" w:rsidRDefault="008D553B" w:rsidP="008D553B">
            <w:pPr>
              <w:spacing w:line="240" w:lineRule="auto"/>
              <w:rPr>
                <w:rFonts w:eastAsiaTheme="minorEastAsia"/>
                <w:sz w:val="20"/>
                <w:szCs w:val="20"/>
              </w:rPr>
            </w:pPr>
          </w:p>
          <w:p w14:paraId="3A5CA672" w14:textId="77777777" w:rsidR="008D553B" w:rsidRPr="007304D4" w:rsidRDefault="008D553B" w:rsidP="008D553B">
            <w:pPr>
              <w:spacing w:line="240" w:lineRule="auto"/>
              <w:rPr>
                <w:rFonts w:eastAsiaTheme="minorEastAsia"/>
                <w:sz w:val="20"/>
                <w:szCs w:val="20"/>
              </w:rPr>
            </w:pPr>
          </w:p>
          <w:p w14:paraId="0F6A3D7B" w14:textId="283F9C7E" w:rsidR="008D553B" w:rsidRPr="007304D4" w:rsidRDefault="008D553B" w:rsidP="008D553B">
            <w:pPr>
              <w:spacing w:line="240" w:lineRule="auto"/>
              <w:rPr>
                <w:rFonts w:eastAsiaTheme="minorEastAsia"/>
                <w:sz w:val="20"/>
                <w:szCs w:val="20"/>
              </w:rPr>
            </w:pPr>
            <w:r>
              <w:rPr>
                <w:rFonts w:eastAsiaTheme="minorEastAsia"/>
                <w:sz w:val="20"/>
                <w:szCs w:val="20"/>
              </w:rPr>
              <w:t xml:space="preserve">             </w:t>
            </w:r>
          </w:p>
        </w:tc>
        <w:tc>
          <w:tcPr>
            <w:tcW w:w="2318" w:type="dxa"/>
            <w:tcBorders>
              <w:top w:val="single" w:sz="4" w:space="0" w:color="auto"/>
              <w:left w:val="single" w:sz="4" w:space="0" w:color="auto"/>
              <w:bottom w:val="single" w:sz="4" w:space="0" w:color="auto"/>
              <w:right w:val="single" w:sz="4" w:space="0" w:color="auto"/>
            </w:tcBorders>
          </w:tcPr>
          <w:p w14:paraId="624F8328" w14:textId="712C1AB5" w:rsidR="008D553B" w:rsidRPr="007304D4" w:rsidRDefault="008D553B" w:rsidP="008D553B">
            <w:pPr>
              <w:spacing w:line="240" w:lineRule="auto"/>
              <w:rPr>
                <w:b/>
                <w:bCs/>
                <w:sz w:val="20"/>
                <w:szCs w:val="20"/>
              </w:rPr>
            </w:pPr>
            <w:r w:rsidRPr="007304D4">
              <w:rPr>
                <w:b/>
                <w:bCs/>
                <w:sz w:val="20"/>
                <w:szCs w:val="20"/>
              </w:rPr>
              <w:t xml:space="preserve">Parts of speech: </w:t>
            </w:r>
          </w:p>
          <w:p w14:paraId="79C557E5" w14:textId="440DACB4" w:rsidR="008D553B" w:rsidRPr="007304D4" w:rsidRDefault="008D553B" w:rsidP="008D553B">
            <w:pPr>
              <w:spacing w:line="240" w:lineRule="auto"/>
              <w:rPr>
                <w:sz w:val="20"/>
                <w:szCs w:val="20"/>
              </w:rPr>
            </w:pPr>
            <w:r w:rsidRPr="00A30AA9">
              <w:rPr>
                <w:sz w:val="20"/>
                <w:szCs w:val="20"/>
              </w:rPr>
              <w:t xml:space="preserve">The boys begin to read the class text ‘Boy at the back of the Class’. In this unit, they will develop their empathetic understanding of refugees and the challenges they face seeking asylum through writing a diary entry as Ahmet, as well as detailing his journey from Syria in a reflective narrative.  They imagine what it was like for the main character Ahmet to be in a foreign country on his own. To accompany the class text, the boys look at a picture book ‘The Day the War Came’ and produce their own poignant poems around ‘war’. The boys look at Ahmet’s journey and identify tier 3 vocabulary around the topic of refugee crisis and how this impacts Ahmet. </w:t>
            </w:r>
          </w:p>
        </w:tc>
        <w:tc>
          <w:tcPr>
            <w:tcW w:w="2102" w:type="dxa"/>
            <w:tcBorders>
              <w:top w:val="single" w:sz="4" w:space="0" w:color="auto"/>
              <w:left w:val="single" w:sz="4" w:space="0" w:color="auto"/>
              <w:bottom w:val="single" w:sz="4" w:space="0" w:color="auto"/>
              <w:right w:val="single" w:sz="4" w:space="0" w:color="auto"/>
            </w:tcBorders>
          </w:tcPr>
          <w:p w14:paraId="22C9DF95" w14:textId="5F8C7FA0" w:rsidR="008D553B" w:rsidRPr="007304D4" w:rsidRDefault="008D553B" w:rsidP="008D553B">
            <w:pPr>
              <w:spacing w:line="240" w:lineRule="auto"/>
              <w:rPr>
                <w:sz w:val="20"/>
                <w:szCs w:val="20"/>
              </w:rPr>
            </w:pPr>
            <w:r w:rsidRPr="007304D4">
              <w:rPr>
                <w:sz w:val="20"/>
                <w:szCs w:val="20"/>
              </w:rPr>
              <w:t>During the topic of ‘</w:t>
            </w:r>
            <w:r w:rsidRPr="00185C04">
              <w:rPr>
                <w:b/>
                <w:bCs/>
                <w:sz w:val="20"/>
                <w:szCs w:val="20"/>
              </w:rPr>
              <w:t>Earth and Space</w:t>
            </w:r>
            <w:r w:rsidRPr="007304D4">
              <w:rPr>
                <w:sz w:val="20"/>
                <w:szCs w:val="20"/>
              </w:rPr>
              <w:t>’, the boys will be learning to describe the movement of the Earth, and other planets, relative to the Sun in the solar system. They will also use the idea of the Earth’s rotation to explain day and night and the apparent movement of the sun across the sky.</w:t>
            </w:r>
          </w:p>
        </w:tc>
        <w:tc>
          <w:tcPr>
            <w:tcW w:w="2016" w:type="dxa"/>
            <w:tcBorders>
              <w:top w:val="single" w:sz="4" w:space="0" w:color="auto"/>
              <w:left w:val="single" w:sz="4" w:space="0" w:color="auto"/>
              <w:bottom w:val="single" w:sz="4" w:space="0" w:color="auto"/>
              <w:right w:val="single" w:sz="4" w:space="0" w:color="auto"/>
            </w:tcBorders>
          </w:tcPr>
          <w:p w14:paraId="709D1AAC" w14:textId="62EE16D0" w:rsidR="008D553B" w:rsidRDefault="008D553B" w:rsidP="008D553B">
            <w:pPr>
              <w:spacing w:line="240" w:lineRule="auto"/>
              <w:rPr>
                <w:sz w:val="20"/>
                <w:szCs w:val="20"/>
              </w:rPr>
            </w:pPr>
            <w:r w:rsidRPr="007304D4">
              <w:rPr>
                <w:sz w:val="20"/>
                <w:szCs w:val="20"/>
              </w:rPr>
              <w:t xml:space="preserve">History – The boys begin the year by studying </w:t>
            </w:r>
            <w:r w:rsidRPr="00185C04">
              <w:rPr>
                <w:b/>
                <w:bCs/>
                <w:sz w:val="20"/>
                <w:szCs w:val="20"/>
              </w:rPr>
              <w:t>1066</w:t>
            </w:r>
            <w:r w:rsidRPr="007304D4">
              <w:rPr>
                <w:sz w:val="20"/>
                <w:szCs w:val="20"/>
              </w:rPr>
              <w:t xml:space="preserve"> and the battle for the throne. Lessons focus on the Battle of Stamford Bridge, The Battle of Hastings and how King Harold died.</w:t>
            </w:r>
          </w:p>
          <w:p w14:paraId="47AD1EEE" w14:textId="77777777" w:rsidR="008D553B" w:rsidRDefault="008D553B" w:rsidP="008D553B">
            <w:pPr>
              <w:spacing w:line="240" w:lineRule="auto"/>
              <w:rPr>
                <w:sz w:val="20"/>
                <w:szCs w:val="20"/>
              </w:rPr>
            </w:pPr>
          </w:p>
          <w:p w14:paraId="17987A3F" w14:textId="57886ECB" w:rsidR="008D553B" w:rsidRDefault="008D553B" w:rsidP="008D553B">
            <w:pPr>
              <w:spacing w:line="240" w:lineRule="auto"/>
              <w:rPr>
                <w:sz w:val="20"/>
                <w:szCs w:val="20"/>
              </w:rPr>
            </w:pPr>
            <w:r w:rsidRPr="007304D4">
              <w:rPr>
                <w:sz w:val="20"/>
                <w:szCs w:val="20"/>
              </w:rPr>
              <w:t xml:space="preserve">RE - In our first topic boys will know the story of </w:t>
            </w:r>
            <w:r w:rsidRPr="00185C04">
              <w:rPr>
                <w:b/>
                <w:bCs/>
                <w:sz w:val="20"/>
                <w:szCs w:val="20"/>
              </w:rPr>
              <w:t>Creation and the Fall</w:t>
            </w:r>
            <w:r w:rsidRPr="007304D4">
              <w:rPr>
                <w:sz w:val="20"/>
                <w:szCs w:val="20"/>
              </w:rPr>
              <w:t xml:space="preserve"> in Genesis; understanding that we are all created in the image and likeness of God and be able to explain that God calls us to care for each other and all creation with love and respect.</w:t>
            </w:r>
          </w:p>
          <w:p w14:paraId="280F55E3" w14:textId="77777777" w:rsidR="008D553B" w:rsidRPr="007304D4" w:rsidRDefault="008D553B" w:rsidP="008D553B">
            <w:pPr>
              <w:spacing w:line="240" w:lineRule="auto"/>
              <w:rPr>
                <w:sz w:val="20"/>
                <w:szCs w:val="20"/>
              </w:rPr>
            </w:pPr>
          </w:p>
          <w:p w14:paraId="6F0C4833" w14:textId="47210604" w:rsidR="008D553B" w:rsidRPr="007304D4" w:rsidRDefault="008D553B" w:rsidP="008D553B">
            <w:pPr>
              <w:spacing w:line="240" w:lineRule="auto"/>
              <w:rPr>
                <w:sz w:val="20"/>
                <w:szCs w:val="20"/>
              </w:rPr>
            </w:pPr>
          </w:p>
          <w:p w14:paraId="3593267B" w14:textId="34793597" w:rsidR="008D553B" w:rsidRPr="007304D4" w:rsidRDefault="008D553B" w:rsidP="008D553B">
            <w:pPr>
              <w:spacing w:line="240" w:lineRule="auto"/>
              <w:rPr>
                <w:sz w:val="20"/>
                <w:szCs w:val="20"/>
              </w:rPr>
            </w:pPr>
          </w:p>
        </w:tc>
        <w:tc>
          <w:tcPr>
            <w:tcW w:w="2180" w:type="dxa"/>
            <w:tcBorders>
              <w:top w:val="single" w:sz="4" w:space="0" w:color="auto"/>
              <w:left w:val="single" w:sz="4" w:space="0" w:color="auto"/>
              <w:bottom w:val="single" w:sz="4" w:space="0" w:color="auto"/>
              <w:right w:val="single" w:sz="4" w:space="0" w:color="auto"/>
            </w:tcBorders>
          </w:tcPr>
          <w:p w14:paraId="0081ABF4" w14:textId="77777777" w:rsidR="008D553B" w:rsidRDefault="008D553B" w:rsidP="008D553B">
            <w:pPr>
              <w:spacing w:line="240" w:lineRule="auto"/>
              <w:rPr>
                <w:b/>
                <w:bCs/>
                <w:sz w:val="20"/>
                <w:szCs w:val="20"/>
              </w:rPr>
            </w:pPr>
            <w:r>
              <w:rPr>
                <w:b/>
                <w:bCs/>
                <w:sz w:val="20"/>
                <w:szCs w:val="20"/>
              </w:rPr>
              <w:t>Au marché:</w:t>
            </w:r>
            <w:r>
              <w:br/>
            </w:r>
            <w:r>
              <w:rPr>
                <w:sz w:val="20"/>
                <w:szCs w:val="20"/>
              </w:rPr>
              <w:t xml:space="preserve">This half of term, the boys will learn fruit and vegetables, and how to make verbs negative. They will also learn numbers to 100, through talking about money. This will culminate in the boys writing an ‘at the market’ comic. </w:t>
            </w:r>
          </w:p>
          <w:p w14:paraId="09AE5230" w14:textId="77777777" w:rsidR="008D553B" w:rsidRDefault="008D553B" w:rsidP="008D553B">
            <w:pPr>
              <w:spacing w:line="240" w:lineRule="auto"/>
              <w:rPr>
                <w:sz w:val="20"/>
                <w:szCs w:val="20"/>
              </w:rPr>
            </w:pPr>
          </w:p>
          <w:p w14:paraId="7F93A4CC" w14:textId="77777777" w:rsidR="008D553B" w:rsidRDefault="008D553B" w:rsidP="008D553B">
            <w:pPr>
              <w:spacing w:line="240" w:lineRule="auto"/>
              <w:rPr>
                <w:sz w:val="20"/>
                <w:szCs w:val="20"/>
              </w:rPr>
            </w:pPr>
          </w:p>
          <w:p w14:paraId="5E2615A3" w14:textId="77777777" w:rsidR="008D553B" w:rsidRDefault="008D553B" w:rsidP="008D553B">
            <w:pPr>
              <w:spacing w:line="240" w:lineRule="auto"/>
              <w:rPr>
                <w:sz w:val="20"/>
                <w:szCs w:val="20"/>
              </w:rPr>
            </w:pPr>
          </w:p>
          <w:p w14:paraId="7619099E" w14:textId="77777777" w:rsidR="008D553B" w:rsidRDefault="008D553B" w:rsidP="008D553B">
            <w:pPr>
              <w:spacing w:line="240" w:lineRule="auto"/>
              <w:rPr>
                <w:sz w:val="20"/>
                <w:szCs w:val="20"/>
              </w:rPr>
            </w:pPr>
          </w:p>
          <w:p w14:paraId="407B3AD7" w14:textId="77777777" w:rsidR="008D553B" w:rsidRPr="00FB5D2C" w:rsidRDefault="008D553B" w:rsidP="008D553B">
            <w:pPr>
              <w:spacing w:line="240" w:lineRule="auto"/>
              <w:rPr>
                <w:sz w:val="20"/>
                <w:szCs w:val="20"/>
              </w:rPr>
            </w:pPr>
          </w:p>
        </w:tc>
      </w:tr>
      <w:tr w:rsidR="008D553B" w14:paraId="5225991D" w14:textId="77777777" w:rsidTr="006C1FB5">
        <w:trPr>
          <w:trHeight w:val="1500"/>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tcPr>
          <w:p w14:paraId="0C5824B3" w14:textId="77777777" w:rsidR="008D553B" w:rsidRDefault="008D553B" w:rsidP="008D553B">
            <w:pPr>
              <w:spacing w:line="240" w:lineRule="auto"/>
              <w:rPr>
                <w:b/>
                <w:bCs/>
                <w:sz w:val="28"/>
                <w:szCs w:val="28"/>
              </w:rPr>
            </w:pPr>
            <w:r>
              <w:rPr>
                <w:b/>
                <w:bCs/>
                <w:sz w:val="28"/>
                <w:szCs w:val="28"/>
              </w:rPr>
              <w:t>Half Term 2</w:t>
            </w:r>
          </w:p>
          <w:p w14:paraId="2C84AB37" w14:textId="77777777" w:rsidR="008D553B" w:rsidRDefault="008D553B" w:rsidP="008D553B">
            <w:pPr>
              <w:spacing w:line="240" w:lineRule="auto"/>
              <w:rPr>
                <w:b/>
                <w:bCs/>
                <w:sz w:val="28"/>
                <w:szCs w:val="28"/>
              </w:rPr>
            </w:pPr>
          </w:p>
        </w:tc>
        <w:tc>
          <w:tcPr>
            <w:tcW w:w="1878" w:type="dxa"/>
            <w:tcBorders>
              <w:top w:val="single" w:sz="4" w:space="0" w:color="auto"/>
              <w:left w:val="single" w:sz="4" w:space="0" w:color="auto"/>
              <w:bottom w:val="single" w:sz="4" w:space="0" w:color="auto"/>
              <w:right w:val="single" w:sz="4" w:space="0" w:color="auto"/>
            </w:tcBorders>
          </w:tcPr>
          <w:p w14:paraId="741BB9C4" w14:textId="6C333B60" w:rsidR="008D553B" w:rsidRPr="006C1FB5" w:rsidRDefault="008D553B" w:rsidP="008D553B">
            <w:pPr>
              <w:spacing w:line="240" w:lineRule="auto"/>
              <w:rPr>
                <w:sz w:val="20"/>
                <w:szCs w:val="20"/>
              </w:rPr>
            </w:pPr>
            <w:r>
              <w:rPr>
                <w:sz w:val="20"/>
                <w:szCs w:val="20"/>
              </w:rPr>
              <w:t xml:space="preserve">Throughout this half term boys will be learning about </w:t>
            </w:r>
            <w:r>
              <w:rPr>
                <w:b/>
                <w:bCs/>
                <w:sz w:val="20"/>
                <w:szCs w:val="20"/>
              </w:rPr>
              <w:t xml:space="preserve">God’s Covenants. </w:t>
            </w:r>
            <w:r>
              <w:rPr>
                <w:sz w:val="20"/>
                <w:szCs w:val="20"/>
              </w:rPr>
              <w:t>They will begin with the story of Noah and continue to reflect on Abraham’s trust in God. As they develop their understanding of this they will understand that God both challenges and guides his people and explore the covenant with Moses and the Israelites. They will complete this by exploring the stories of prophets and reflect on our part in the New Covenant.</w:t>
            </w:r>
          </w:p>
        </w:tc>
        <w:tc>
          <w:tcPr>
            <w:tcW w:w="2148" w:type="dxa"/>
            <w:tcBorders>
              <w:top w:val="single" w:sz="4" w:space="0" w:color="auto"/>
              <w:left w:val="single" w:sz="4" w:space="0" w:color="auto"/>
              <w:bottom w:val="single" w:sz="4" w:space="0" w:color="auto"/>
              <w:right w:val="single" w:sz="4" w:space="0" w:color="auto"/>
            </w:tcBorders>
          </w:tcPr>
          <w:p w14:paraId="295D364E" w14:textId="37091FF5" w:rsidR="008D553B" w:rsidRPr="007304D4" w:rsidRDefault="008D553B" w:rsidP="008D553B">
            <w:pPr>
              <w:spacing w:line="240" w:lineRule="auto"/>
              <w:rPr>
                <w:sz w:val="20"/>
                <w:szCs w:val="20"/>
              </w:rPr>
            </w:pPr>
            <w:r w:rsidRPr="007304D4">
              <w:rPr>
                <w:sz w:val="20"/>
                <w:szCs w:val="20"/>
              </w:rPr>
              <w:t>‘</w:t>
            </w:r>
            <w:r w:rsidRPr="007304D4">
              <w:rPr>
                <w:b/>
                <w:bCs/>
                <w:sz w:val="20"/>
                <w:szCs w:val="20"/>
              </w:rPr>
              <w:t>Measures, Perimeter and Area</w:t>
            </w:r>
            <w:r w:rsidRPr="007304D4">
              <w:rPr>
                <w:sz w:val="20"/>
                <w:szCs w:val="20"/>
              </w:rPr>
              <w:t>’ will see the boys work precisely and carefully to gain accurate information about simple and compounds shapes. Following this, we will cover the unit of ‘</w:t>
            </w:r>
            <w:r w:rsidRPr="007304D4">
              <w:rPr>
                <w:b/>
                <w:bCs/>
                <w:sz w:val="20"/>
                <w:szCs w:val="20"/>
              </w:rPr>
              <w:t>Fractions, Decimals and Percentages</w:t>
            </w:r>
            <w:r w:rsidRPr="007304D4">
              <w:rPr>
                <w:sz w:val="20"/>
                <w:szCs w:val="20"/>
              </w:rPr>
              <w:t>’. To end the term, boys will tackle the unit of ‘</w:t>
            </w:r>
            <w:r w:rsidRPr="007304D4">
              <w:rPr>
                <w:b/>
                <w:bCs/>
                <w:sz w:val="20"/>
                <w:szCs w:val="20"/>
              </w:rPr>
              <w:t>Angles and 2D Shapes</w:t>
            </w:r>
            <w:r w:rsidRPr="007304D4">
              <w:rPr>
                <w:sz w:val="20"/>
                <w:szCs w:val="20"/>
              </w:rPr>
              <w:t>’.</w:t>
            </w:r>
          </w:p>
          <w:p w14:paraId="78A91BB1" w14:textId="76D07E6A" w:rsidR="008D553B" w:rsidRPr="007304D4" w:rsidRDefault="008D553B" w:rsidP="008D553B">
            <w:pPr>
              <w:spacing w:line="240" w:lineRule="auto"/>
              <w:rPr>
                <w:sz w:val="20"/>
                <w:szCs w:val="20"/>
              </w:rPr>
            </w:pPr>
          </w:p>
          <w:p w14:paraId="0A9856C8" w14:textId="77777777" w:rsidR="008D553B" w:rsidRPr="007304D4" w:rsidRDefault="008D553B" w:rsidP="008D553B">
            <w:pPr>
              <w:spacing w:line="240" w:lineRule="auto"/>
              <w:rPr>
                <w:sz w:val="20"/>
                <w:szCs w:val="20"/>
              </w:rPr>
            </w:pPr>
          </w:p>
          <w:p w14:paraId="1145E557" w14:textId="77777777" w:rsidR="008D553B" w:rsidRPr="007304D4" w:rsidRDefault="008D553B" w:rsidP="008D553B">
            <w:pPr>
              <w:spacing w:line="240" w:lineRule="auto"/>
              <w:rPr>
                <w:sz w:val="20"/>
                <w:szCs w:val="20"/>
              </w:rPr>
            </w:pPr>
          </w:p>
          <w:p w14:paraId="417BF44D" w14:textId="77777777" w:rsidR="008D553B" w:rsidRPr="007304D4" w:rsidRDefault="008D553B" w:rsidP="008D553B">
            <w:pPr>
              <w:spacing w:line="240" w:lineRule="auto"/>
              <w:rPr>
                <w:sz w:val="20"/>
                <w:szCs w:val="20"/>
              </w:rPr>
            </w:pPr>
          </w:p>
          <w:p w14:paraId="4B580291" w14:textId="77777777" w:rsidR="008D553B" w:rsidRPr="007304D4" w:rsidRDefault="008D553B" w:rsidP="008D553B">
            <w:pPr>
              <w:spacing w:line="240" w:lineRule="auto"/>
              <w:rPr>
                <w:sz w:val="20"/>
                <w:szCs w:val="20"/>
              </w:rPr>
            </w:pPr>
          </w:p>
          <w:p w14:paraId="0A67514A" w14:textId="77777777" w:rsidR="008D553B" w:rsidRPr="007304D4" w:rsidRDefault="008D553B" w:rsidP="008D553B">
            <w:pPr>
              <w:spacing w:line="240" w:lineRule="auto"/>
              <w:rPr>
                <w:sz w:val="20"/>
                <w:szCs w:val="20"/>
              </w:rPr>
            </w:pPr>
          </w:p>
          <w:p w14:paraId="38A64AD7" w14:textId="77777777" w:rsidR="008D553B" w:rsidRPr="007304D4" w:rsidRDefault="008D553B" w:rsidP="008D553B">
            <w:pPr>
              <w:spacing w:line="240" w:lineRule="auto"/>
              <w:rPr>
                <w:sz w:val="20"/>
                <w:szCs w:val="20"/>
              </w:rPr>
            </w:pPr>
          </w:p>
        </w:tc>
        <w:tc>
          <w:tcPr>
            <w:tcW w:w="2318" w:type="dxa"/>
            <w:tcBorders>
              <w:top w:val="single" w:sz="4" w:space="0" w:color="auto"/>
              <w:left w:val="single" w:sz="4" w:space="0" w:color="auto"/>
              <w:bottom w:val="single" w:sz="4" w:space="0" w:color="auto"/>
              <w:right w:val="single" w:sz="4" w:space="0" w:color="auto"/>
            </w:tcBorders>
          </w:tcPr>
          <w:p w14:paraId="5F44C8CB" w14:textId="3153F513" w:rsidR="008D553B" w:rsidRPr="007304D4" w:rsidRDefault="008D553B" w:rsidP="008D553B">
            <w:pPr>
              <w:spacing w:line="240" w:lineRule="auto"/>
              <w:rPr>
                <w:b/>
                <w:bCs/>
                <w:sz w:val="20"/>
                <w:szCs w:val="20"/>
              </w:rPr>
            </w:pPr>
            <w:r w:rsidRPr="007304D4">
              <w:rPr>
                <w:b/>
                <w:bCs/>
                <w:sz w:val="20"/>
                <w:szCs w:val="20"/>
              </w:rPr>
              <w:t>Novel Study and Comprehension:</w:t>
            </w:r>
          </w:p>
          <w:p w14:paraId="072050F6" w14:textId="5BA75AC4" w:rsidR="008D553B" w:rsidRPr="00787090" w:rsidRDefault="008D553B" w:rsidP="008D553B">
            <w:pPr>
              <w:spacing w:line="240" w:lineRule="auto"/>
              <w:rPr>
                <w:sz w:val="20"/>
                <w:szCs w:val="20"/>
              </w:rPr>
            </w:pPr>
            <w:r w:rsidRPr="00A30AA9">
              <w:rPr>
                <w:sz w:val="20"/>
                <w:szCs w:val="20"/>
              </w:rPr>
              <w:t>As the class text develops, the boys discuss the significance of a certain fruit to the Ahmet and how it reminds him of his hometown. From this, they create their own descriptive piece of writing of a fruit of their choice. This incorporates a range of literary devices such as metaphoric language, similes, and personification. The boys then study Ahmet’s journey in detail and re-create their own storyboard to explain and re-emphasise the trauma that Ahmet and his family faced.</w:t>
            </w:r>
            <w:r w:rsidRPr="00787090">
              <w:rPr>
                <w:sz w:val="20"/>
                <w:szCs w:val="20"/>
              </w:rPr>
              <w:t xml:space="preserve">To write a letter to the </w:t>
            </w:r>
            <w:r>
              <w:rPr>
                <w:sz w:val="20"/>
                <w:szCs w:val="20"/>
              </w:rPr>
              <w:t>Prime Minister</w:t>
            </w:r>
            <w:r w:rsidRPr="00787090">
              <w:rPr>
                <w:sz w:val="20"/>
                <w:szCs w:val="20"/>
              </w:rPr>
              <w:t xml:space="preserve"> about why refugees should be allowed to stay in the UK. Based around class text ‘The Boy at the Back of the Class.’ Students to empathise with Ahmet and write letters encouraging the </w:t>
            </w:r>
            <w:r>
              <w:rPr>
                <w:sz w:val="20"/>
                <w:szCs w:val="20"/>
              </w:rPr>
              <w:t>Prime Minister</w:t>
            </w:r>
            <w:r w:rsidRPr="00787090">
              <w:rPr>
                <w:sz w:val="20"/>
                <w:szCs w:val="20"/>
              </w:rPr>
              <w:t xml:space="preserve"> to intervene and help him be reunited with his family. Students to be taught features of formal letter writing and use persuasive techniques.  </w:t>
            </w:r>
          </w:p>
          <w:p w14:paraId="5E91F478" w14:textId="1DA175ED" w:rsidR="008D553B" w:rsidRPr="007304D4" w:rsidRDefault="008D553B" w:rsidP="008D553B">
            <w:pPr>
              <w:spacing w:line="240" w:lineRule="auto"/>
              <w:rPr>
                <w:sz w:val="20"/>
                <w:szCs w:val="20"/>
              </w:rPr>
            </w:pPr>
          </w:p>
        </w:tc>
        <w:tc>
          <w:tcPr>
            <w:tcW w:w="2102" w:type="dxa"/>
            <w:tcBorders>
              <w:top w:val="single" w:sz="4" w:space="0" w:color="auto"/>
              <w:left w:val="single" w:sz="4" w:space="0" w:color="auto"/>
              <w:bottom w:val="single" w:sz="4" w:space="0" w:color="auto"/>
              <w:right w:val="single" w:sz="4" w:space="0" w:color="auto"/>
            </w:tcBorders>
          </w:tcPr>
          <w:p w14:paraId="205C7BAF" w14:textId="7287EE20" w:rsidR="008D553B" w:rsidRPr="007304D4" w:rsidRDefault="008D553B" w:rsidP="008D553B">
            <w:pPr>
              <w:spacing w:line="240" w:lineRule="auto"/>
              <w:rPr>
                <w:sz w:val="20"/>
                <w:szCs w:val="20"/>
              </w:rPr>
            </w:pPr>
            <w:r w:rsidRPr="007304D4">
              <w:rPr>
                <w:sz w:val="20"/>
                <w:szCs w:val="20"/>
              </w:rPr>
              <w:t>The topic of ‘</w:t>
            </w:r>
            <w:r w:rsidRPr="00185C04">
              <w:rPr>
                <w:b/>
                <w:bCs/>
                <w:sz w:val="20"/>
                <w:szCs w:val="20"/>
              </w:rPr>
              <w:t>Forces</w:t>
            </w:r>
            <w:r w:rsidRPr="007304D4">
              <w:rPr>
                <w:sz w:val="20"/>
                <w:szCs w:val="20"/>
              </w:rPr>
              <w:t xml:space="preserve">’ will allow the boys to investigate the uses of levers, pulleys and gears. We will identify the effects of a variety of forces through practical sessions.    </w:t>
            </w:r>
          </w:p>
        </w:tc>
        <w:tc>
          <w:tcPr>
            <w:tcW w:w="2016" w:type="dxa"/>
            <w:tcBorders>
              <w:top w:val="single" w:sz="4" w:space="0" w:color="auto"/>
              <w:left w:val="single" w:sz="4" w:space="0" w:color="auto"/>
              <w:bottom w:val="single" w:sz="4" w:space="0" w:color="auto"/>
              <w:right w:val="single" w:sz="4" w:space="0" w:color="auto"/>
            </w:tcBorders>
          </w:tcPr>
          <w:p w14:paraId="121172B9" w14:textId="6839A63C" w:rsidR="008D553B" w:rsidRDefault="008D553B" w:rsidP="008D553B">
            <w:pPr>
              <w:spacing w:line="240" w:lineRule="auto"/>
              <w:rPr>
                <w:sz w:val="20"/>
                <w:szCs w:val="20"/>
              </w:rPr>
            </w:pPr>
            <w:r>
              <w:rPr>
                <w:sz w:val="20"/>
                <w:szCs w:val="20"/>
              </w:rPr>
              <w:t xml:space="preserve">Geography - </w:t>
            </w:r>
            <w:r w:rsidRPr="004A5A03">
              <w:rPr>
                <w:sz w:val="20"/>
                <w:szCs w:val="20"/>
              </w:rPr>
              <w:t>The boys will further explore the range of maps available to geographers and develop their understanding of the key features of maps. They will study a range of maps and atlases, including digital maps, and compare their features. They will learn to use the eight compass points to give directions and give grid references to locate places on a map. By comparing maps of the same place, boys will learn about the way that places have changed over time.</w:t>
            </w:r>
          </w:p>
          <w:p w14:paraId="4B95F564" w14:textId="77777777" w:rsidR="008D553B" w:rsidRDefault="008D553B" w:rsidP="008D553B">
            <w:pPr>
              <w:spacing w:line="240" w:lineRule="auto"/>
              <w:rPr>
                <w:sz w:val="20"/>
                <w:szCs w:val="20"/>
              </w:rPr>
            </w:pPr>
          </w:p>
          <w:p w14:paraId="4FA62B0A" w14:textId="31802C5F" w:rsidR="008D553B" w:rsidRPr="007304D4" w:rsidRDefault="008D553B" w:rsidP="008D553B">
            <w:pPr>
              <w:spacing w:line="240" w:lineRule="auto"/>
              <w:rPr>
                <w:sz w:val="20"/>
                <w:szCs w:val="20"/>
              </w:rPr>
            </w:pPr>
            <w:r>
              <w:rPr>
                <w:sz w:val="20"/>
                <w:szCs w:val="20"/>
              </w:rPr>
              <w:t xml:space="preserve">The </w:t>
            </w:r>
            <w:r w:rsidRPr="007304D4">
              <w:rPr>
                <w:sz w:val="20"/>
                <w:szCs w:val="20"/>
              </w:rPr>
              <w:t xml:space="preserve">boys have the opportunity to explore </w:t>
            </w:r>
            <w:r w:rsidRPr="008578F2">
              <w:rPr>
                <w:b/>
                <w:bCs/>
                <w:sz w:val="20"/>
                <w:szCs w:val="20"/>
              </w:rPr>
              <w:t>Eastern Europe</w:t>
            </w:r>
            <w:r w:rsidRPr="007304D4">
              <w:rPr>
                <w:sz w:val="20"/>
                <w:szCs w:val="20"/>
              </w:rPr>
              <w:t xml:space="preserve">. They will learn about the countries of Europe, finding out about the landscape, climate and locations in each area. They will find out more about Chernobyl and its impact on eastern Europe and the rest of the world. </w:t>
            </w:r>
          </w:p>
          <w:p w14:paraId="518B41F5" w14:textId="753DCE87" w:rsidR="008D553B" w:rsidRPr="007304D4" w:rsidRDefault="008D553B" w:rsidP="008D553B">
            <w:pPr>
              <w:spacing w:line="240" w:lineRule="auto"/>
              <w:rPr>
                <w:sz w:val="20"/>
                <w:szCs w:val="20"/>
              </w:rPr>
            </w:pPr>
          </w:p>
          <w:p w14:paraId="314B672B" w14:textId="53B27139" w:rsidR="008D553B" w:rsidRPr="007304D4" w:rsidRDefault="008D553B" w:rsidP="008D553B">
            <w:pPr>
              <w:spacing w:line="240" w:lineRule="auto"/>
              <w:rPr>
                <w:sz w:val="20"/>
                <w:szCs w:val="20"/>
              </w:rPr>
            </w:pPr>
            <w:r w:rsidRPr="007304D4">
              <w:rPr>
                <w:sz w:val="20"/>
                <w:szCs w:val="20"/>
              </w:rPr>
              <w:t xml:space="preserve">History – The boys study </w:t>
            </w:r>
            <w:r w:rsidRPr="008578F2">
              <w:rPr>
                <w:b/>
                <w:bCs/>
                <w:sz w:val="20"/>
                <w:szCs w:val="20"/>
              </w:rPr>
              <w:t>England under the Normans</w:t>
            </w:r>
            <w:r w:rsidRPr="007304D4">
              <w:rPr>
                <w:sz w:val="20"/>
                <w:szCs w:val="20"/>
              </w:rPr>
              <w:t>. We will be identifying how King William kept control of England while also studying the Domesday Book, The Feudal System and learning about castles of the period. We then move on to looking at what daily life was like in the Middle Ages.</w:t>
            </w:r>
          </w:p>
          <w:p w14:paraId="6C11045C" w14:textId="77777777" w:rsidR="008D553B" w:rsidRDefault="008D553B" w:rsidP="008D553B">
            <w:pPr>
              <w:spacing w:line="240" w:lineRule="auto"/>
              <w:rPr>
                <w:sz w:val="20"/>
                <w:szCs w:val="20"/>
              </w:rPr>
            </w:pPr>
            <w:r w:rsidRPr="007304D4">
              <w:rPr>
                <w:sz w:val="20"/>
                <w:szCs w:val="20"/>
              </w:rPr>
              <w:t xml:space="preserve">RE - Boys will study </w:t>
            </w:r>
            <w:r w:rsidRPr="008578F2">
              <w:rPr>
                <w:b/>
                <w:bCs/>
                <w:sz w:val="20"/>
                <w:szCs w:val="20"/>
              </w:rPr>
              <w:t>Gifts from God</w:t>
            </w:r>
            <w:r w:rsidRPr="007304D4">
              <w:rPr>
                <w:sz w:val="20"/>
                <w:szCs w:val="20"/>
              </w:rPr>
              <w:t>. Lessons will include appreciating how we can show respect for ourselves, for others and for God; reflecting on times we have failed to show respect and reflecting on the gifts and talents God has given each of us.</w:t>
            </w:r>
          </w:p>
          <w:p w14:paraId="1701A51E" w14:textId="3E520831" w:rsidR="008D553B" w:rsidRPr="007304D4" w:rsidRDefault="008D553B" w:rsidP="008D553B">
            <w:pPr>
              <w:spacing w:line="240" w:lineRule="auto"/>
              <w:rPr>
                <w:sz w:val="20"/>
                <w:szCs w:val="20"/>
              </w:rPr>
            </w:pPr>
          </w:p>
        </w:tc>
        <w:tc>
          <w:tcPr>
            <w:tcW w:w="2180" w:type="dxa"/>
            <w:tcBorders>
              <w:top w:val="single" w:sz="4" w:space="0" w:color="auto"/>
              <w:left w:val="single" w:sz="4" w:space="0" w:color="auto"/>
              <w:bottom w:val="single" w:sz="4" w:space="0" w:color="auto"/>
              <w:right w:val="single" w:sz="4" w:space="0" w:color="auto"/>
            </w:tcBorders>
          </w:tcPr>
          <w:p w14:paraId="3992F8D2" w14:textId="77777777" w:rsidR="008D553B" w:rsidRDefault="008D553B" w:rsidP="008D553B">
            <w:pPr>
              <w:spacing w:line="240" w:lineRule="auto"/>
              <w:rPr>
                <w:rFonts w:cstheme="minorHAnsi"/>
                <w:b/>
                <w:bCs/>
                <w:color w:val="000000"/>
                <w:sz w:val="20"/>
                <w:szCs w:val="20"/>
                <w:shd w:val="clear" w:color="auto" w:fill="FFFFFF"/>
              </w:rPr>
            </w:pPr>
            <w:r>
              <w:rPr>
                <w:rFonts w:cstheme="minorHAnsi"/>
                <w:b/>
                <w:bCs/>
                <w:color w:val="000000"/>
                <w:sz w:val="20"/>
                <w:szCs w:val="20"/>
                <w:shd w:val="clear" w:color="auto" w:fill="FFFFFF"/>
              </w:rPr>
              <w:t xml:space="preserve">Au Café </w:t>
            </w:r>
          </w:p>
          <w:p w14:paraId="5555A847" w14:textId="56606508" w:rsidR="008D553B" w:rsidRPr="00FB5D2C" w:rsidRDefault="008D553B" w:rsidP="008D553B">
            <w:pPr>
              <w:spacing w:line="240" w:lineRule="auto"/>
              <w:rPr>
                <w:b/>
                <w:bCs/>
                <w:sz w:val="20"/>
                <w:szCs w:val="20"/>
              </w:rPr>
            </w:pPr>
            <w:r>
              <w:rPr>
                <w:rFonts w:cstheme="minorHAnsi"/>
                <w:color w:val="000000"/>
                <w:sz w:val="20"/>
                <w:szCs w:val="20"/>
                <w:shd w:val="clear" w:color="auto" w:fill="FFFFFF"/>
              </w:rPr>
              <w:t>In the second half of term, the boys learn about foods and drinks that might be bought at a cafe. They learn how to give opinions on why they do and do not like certain foods along with reasons, and this culminates in constructing a dialogue that they practice and film.</w:t>
            </w:r>
            <w:r>
              <w:rPr>
                <w:rFonts w:ascii="Aptos" w:hAnsi="Aptos"/>
                <w:color w:val="000000"/>
                <w:sz w:val="20"/>
                <w:szCs w:val="20"/>
                <w:shd w:val="clear" w:color="auto" w:fill="FFFFFF"/>
              </w:rPr>
              <w:t> </w:t>
            </w:r>
          </w:p>
        </w:tc>
      </w:tr>
      <w:tr w:rsidR="008D553B" w14:paraId="5EF0C447" w14:textId="77777777" w:rsidTr="006C1FB5">
        <w:trPr>
          <w:trHeight w:val="7935"/>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tcPr>
          <w:p w14:paraId="076FC7E7" w14:textId="77777777" w:rsidR="008D553B" w:rsidRDefault="008D553B" w:rsidP="008D553B">
            <w:pPr>
              <w:spacing w:line="240" w:lineRule="auto"/>
              <w:rPr>
                <w:b/>
                <w:bCs/>
                <w:sz w:val="28"/>
                <w:szCs w:val="28"/>
              </w:rPr>
            </w:pPr>
            <w:r>
              <w:rPr>
                <w:b/>
                <w:bCs/>
                <w:sz w:val="28"/>
                <w:szCs w:val="28"/>
              </w:rPr>
              <w:t>Half Term 3</w:t>
            </w:r>
          </w:p>
          <w:p w14:paraId="66549EA4" w14:textId="77777777" w:rsidR="008D553B" w:rsidRDefault="008D553B" w:rsidP="008D553B">
            <w:pPr>
              <w:spacing w:line="240" w:lineRule="auto"/>
              <w:rPr>
                <w:b/>
                <w:bCs/>
                <w:sz w:val="28"/>
                <w:szCs w:val="28"/>
              </w:rPr>
            </w:pPr>
          </w:p>
          <w:p w14:paraId="5756DC7B" w14:textId="77777777" w:rsidR="008D553B" w:rsidRDefault="008D553B" w:rsidP="008D553B">
            <w:pPr>
              <w:spacing w:line="240" w:lineRule="auto"/>
              <w:rPr>
                <w:b/>
                <w:bCs/>
                <w:sz w:val="28"/>
                <w:szCs w:val="28"/>
              </w:rPr>
            </w:pPr>
          </w:p>
          <w:p w14:paraId="3A5551E5" w14:textId="77777777" w:rsidR="008D553B" w:rsidRDefault="008D553B" w:rsidP="008D553B">
            <w:pPr>
              <w:spacing w:line="240" w:lineRule="auto"/>
              <w:rPr>
                <w:b/>
                <w:bCs/>
                <w:sz w:val="28"/>
                <w:szCs w:val="28"/>
              </w:rPr>
            </w:pPr>
          </w:p>
          <w:p w14:paraId="763397A7" w14:textId="77777777" w:rsidR="008D553B" w:rsidRDefault="008D553B" w:rsidP="008D553B">
            <w:pPr>
              <w:spacing w:line="240" w:lineRule="auto"/>
              <w:rPr>
                <w:b/>
                <w:bCs/>
                <w:sz w:val="28"/>
                <w:szCs w:val="28"/>
              </w:rPr>
            </w:pPr>
          </w:p>
          <w:p w14:paraId="344DDD3A" w14:textId="77777777" w:rsidR="008D553B" w:rsidRDefault="008D553B" w:rsidP="008D553B">
            <w:pPr>
              <w:spacing w:line="240" w:lineRule="auto"/>
              <w:rPr>
                <w:b/>
                <w:bCs/>
                <w:sz w:val="28"/>
                <w:szCs w:val="28"/>
              </w:rPr>
            </w:pPr>
          </w:p>
          <w:p w14:paraId="2A2CC1C7" w14:textId="77777777" w:rsidR="008D553B" w:rsidRDefault="008D553B" w:rsidP="008D553B">
            <w:pPr>
              <w:spacing w:line="240" w:lineRule="auto"/>
              <w:rPr>
                <w:b/>
                <w:bCs/>
                <w:sz w:val="28"/>
                <w:szCs w:val="28"/>
              </w:rPr>
            </w:pPr>
          </w:p>
          <w:p w14:paraId="1212C29E" w14:textId="77777777" w:rsidR="008D553B" w:rsidRDefault="008D553B" w:rsidP="008D553B">
            <w:pPr>
              <w:spacing w:line="240" w:lineRule="auto"/>
              <w:rPr>
                <w:b/>
                <w:bCs/>
                <w:sz w:val="28"/>
                <w:szCs w:val="28"/>
              </w:rPr>
            </w:pPr>
          </w:p>
        </w:tc>
        <w:tc>
          <w:tcPr>
            <w:tcW w:w="1878" w:type="dxa"/>
            <w:tcBorders>
              <w:top w:val="single" w:sz="4" w:space="0" w:color="auto"/>
              <w:left w:val="single" w:sz="4" w:space="0" w:color="auto"/>
              <w:bottom w:val="single" w:sz="4" w:space="0" w:color="auto"/>
              <w:right w:val="single" w:sz="4" w:space="0" w:color="auto"/>
            </w:tcBorders>
          </w:tcPr>
          <w:p w14:paraId="698467AA" w14:textId="36362408" w:rsidR="008D553B" w:rsidRPr="006C1FB5" w:rsidRDefault="008D553B" w:rsidP="008D553B">
            <w:pPr>
              <w:spacing w:line="240" w:lineRule="auto"/>
              <w:rPr>
                <w:sz w:val="20"/>
                <w:szCs w:val="20"/>
              </w:rPr>
            </w:pPr>
            <w:r>
              <w:rPr>
                <w:sz w:val="20"/>
                <w:szCs w:val="20"/>
              </w:rPr>
              <w:t xml:space="preserve">This term will start with a study of </w:t>
            </w:r>
            <w:r>
              <w:rPr>
                <w:b/>
                <w:bCs/>
                <w:sz w:val="20"/>
                <w:szCs w:val="20"/>
              </w:rPr>
              <w:t xml:space="preserve">Inspirational People. </w:t>
            </w:r>
            <w:r>
              <w:rPr>
                <w:sz w:val="20"/>
                <w:szCs w:val="20"/>
              </w:rPr>
              <w:t>The boys will learn about the mission of God and what it means to be a follower of Jesus. To explore this further, they will learn about the Beatitudes and think of ways that people can be true followers. They will also then learn about why Jesus blessed the merciful and reflect on the presence of God within us. Finally, they will understand how Jesus blessed the poor in spirit, the meek and develop an understanding of what it means to be a saint.</w:t>
            </w:r>
          </w:p>
        </w:tc>
        <w:tc>
          <w:tcPr>
            <w:tcW w:w="2148" w:type="dxa"/>
            <w:tcBorders>
              <w:top w:val="single" w:sz="4" w:space="0" w:color="auto"/>
              <w:left w:val="single" w:sz="4" w:space="0" w:color="auto"/>
              <w:bottom w:val="single" w:sz="4" w:space="0" w:color="auto"/>
              <w:right w:val="single" w:sz="4" w:space="0" w:color="auto"/>
            </w:tcBorders>
          </w:tcPr>
          <w:p w14:paraId="5B8CE81A" w14:textId="66B28425" w:rsidR="008D553B" w:rsidRPr="007304D4" w:rsidRDefault="008D553B" w:rsidP="008D553B">
            <w:pPr>
              <w:spacing w:line="240" w:lineRule="auto"/>
              <w:rPr>
                <w:sz w:val="20"/>
                <w:szCs w:val="20"/>
              </w:rPr>
            </w:pPr>
            <w:r w:rsidRPr="007304D4">
              <w:rPr>
                <w:sz w:val="20"/>
                <w:szCs w:val="20"/>
              </w:rPr>
              <w:t>Within the unit of ‘</w:t>
            </w:r>
            <w:r w:rsidRPr="007304D4">
              <w:rPr>
                <w:b/>
                <w:bCs/>
                <w:sz w:val="20"/>
                <w:szCs w:val="20"/>
              </w:rPr>
              <w:t>Graphs</w:t>
            </w:r>
            <w:r w:rsidRPr="007304D4">
              <w:rPr>
                <w:sz w:val="20"/>
                <w:szCs w:val="20"/>
              </w:rPr>
              <w:t>’, we will learn to identify, plot, interpret and draw line graphs. Following this, ‘</w:t>
            </w:r>
            <w:r w:rsidRPr="007304D4">
              <w:rPr>
                <w:b/>
                <w:bCs/>
                <w:sz w:val="20"/>
                <w:szCs w:val="20"/>
              </w:rPr>
              <w:t>Statistics</w:t>
            </w:r>
            <w:r w:rsidRPr="007304D4">
              <w:rPr>
                <w:sz w:val="20"/>
                <w:szCs w:val="20"/>
              </w:rPr>
              <w:t>’ furthers the boys understanding of handling, collating and interpreting data sets. Finally, we will conclude with ‘</w:t>
            </w:r>
            <w:r w:rsidRPr="007304D4">
              <w:rPr>
                <w:b/>
                <w:bCs/>
                <w:sz w:val="20"/>
                <w:szCs w:val="20"/>
              </w:rPr>
              <w:t>Transformations and symmetry</w:t>
            </w:r>
            <w:r w:rsidRPr="007304D4">
              <w:rPr>
                <w:sz w:val="20"/>
                <w:szCs w:val="20"/>
              </w:rPr>
              <w:t>’. This unit sees the boys transforming shapes using a number of different methods. They will also be able to create tessellations through reflections, rotations and translations.</w:t>
            </w:r>
          </w:p>
          <w:p w14:paraId="74C0DA46" w14:textId="0E7530DA" w:rsidR="008D553B" w:rsidRPr="007304D4" w:rsidRDefault="008D553B" w:rsidP="008D553B">
            <w:pPr>
              <w:spacing w:line="240" w:lineRule="auto"/>
              <w:rPr>
                <w:sz w:val="20"/>
                <w:szCs w:val="20"/>
              </w:rPr>
            </w:pPr>
          </w:p>
        </w:tc>
        <w:tc>
          <w:tcPr>
            <w:tcW w:w="2318" w:type="dxa"/>
            <w:tcBorders>
              <w:top w:val="single" w:sz="4" w:space="0" w:color="auto"/>
              <w:left w:val="single" w:sz="4" w:space="0" w:color="auto"/>
              <w:bottom w:val="single" w:sz="4" w:space="0" w:color="auto"/>
              <w:right w:val="single" w:sz="4" w:space="0" w:color="auto"/>
            </w:tcBorders>
          </w:tcPr>
          <w:p w14:paraId="25FEDFE3" w14:textId="18DBC3B4" w:rsidR="008D553B" w:rsidRPr="007304D4" w:rsidRDefault="008D553B" w:rsidP="008D553B">
            <w:pPr>
              <w:spacing w:line="240" w:lineRule="auto"/>
              <w:rPr>
                <w:sz w:val="20"/>
                <w:szCs w:val="20"/>
              </w:rPr>
            </w:pPr>
            <w:r w:rsidRPr="007304D4">
              <w:rPr>
                <w:b/>
                <w:bCs/>
                <w:sz w:val="20"/>
                <w:szCs w:val="20"/>
              </w:rPr>
              <w:t>Novel studies:</w:t>
            </w:r>
            <w:r w:rsidRPr="007304D4">
              <w:rPr>
                <w:sz w:val="20"/>
                <w:szCs w:val="20"/>
              </w:rPr>
              <w:t xml:space="preserve"> </w:t>
            </w:r>
          </w:p>
          <w:p w14:paraId="7DE5F6BE" w14:textId="12CEB069" w:rsidR="008D553B" w:rsidRPr="007304D4" w:rsidRDefault="008D553B" w:rsidP="008D553B">
            <w:pPr>
              <w:spacing w:line="240" w:lineRule="auto"/>
              <w:rPr>
                <w:sz w:val="20"/>
                <w:szCs w:val="20"/>
              </w:rPr>
            </w:pPr>
            <w:r w:rsidRPr="007304D4">
              <w:rPr>
                <w:sz w:val="20"/>
                <w:szCs w:val="20"/>
              </w:rPr>
              <w:t xml:space="preserve">The Silver Sword. Alongside WW2 History topic we will study ‘The Silver Sword’ by Ian Serrailler. Study of when the novel was set and the hardships Jan went through – empathise with characters in descriptive writing and diary entries of their journey across Europe. Working on narrative writing and building suspense within pieces.   </w:t>
            </w:r>
          </w:p>
          <w:p w14:paraId="25829615" w14:textId="3028F97D" w:rsidR="008D553B" w:rsidRPr="007304D4" w:rsidRDefault="008D553B" w:rsidP="008D553B">
            <w:pPr>
              <w:spacing w:line="240" w:lineRule="auto"/>
              <w:rPr>
                <w:sz w:val="20"/>
                <w:szCs w:val="20"/>
              </w:rPr>
            </w:pPr>
          </w:p>
        </w:tc>
        <w:tc>
          <w:tcPr>
            <w:tcW w:w="2102" w:type="dxa"/>
            <w:tcBorders>
              <w:top w:val="single" w:sz="4" w:space="0" w:color="auto"/>
              <w:left w:val="single" w:sz="4" w:space="0" w:color="auto"/>
              <w:bottom w:val="single" w:sz="4" w:space="0" w:color="auto"/>
              <w:right w:val="single" w:sz="4" w:space="0" w:color="auto"/>
            </w:tcBorders>
          </w:tcPr>
          <w:p w14:paraId="1DC477C7" w14:textId="26E6EA50" w:rsidR="008D553B" w:rsidRPr="007304D4" w:rsidRDefault="008D553B" w:rsidP="008D553B">
            <w:pPr>
              <w:spacing w:line="240" w:lineRule="auto"/>
              <w:rPr>
                <w:sz w:val="20"/>
                <w:szCs w:val="20"/>
              </w:rPr>
            </w:pPr>
            <w:r w:rsidRPr="007304D4">
              <w:rPr>
                <w:sz w:val="20"/>
                <w:szCs w:val="20"/>
              </w:rPr>
              <w:t>The boys will have the opportunity to engage in the problem-based topic of ‘</w:t>
            </w:r>
            <w:r w:rsidRPr="00185C04">
              <w:rPr>
                <w:b/>
                <w:bCs/>
                <w:sz w:val="20"/>
                <w:szCs w:val="20"/>
              </w:rPr>
              <w:t>Properties of Materials</w:t>
            </w:r>
            <w:r w:rsidRPr="007304D4">
              <w:rPr>
                <w:sz w:val="20"/>
                <w:szCs w:val="20"/>
              </w:rPr>
              <w:t>’. By designing their own festival take-out bags and drinks bottles, boys will compare and group together everyday materials on the basis of their properties. They will also learn to give reasons, based on evidence from comparative and fair tests, for the particular uses of everyday materials.</w:t>
            </w:r>
          </w:p>
        </w:tc>
        <w:tc>
          <w:tcPr>
            <w:tcW w:w="2016" w:type="dxa"/>
            <w:tcBorders>
              <w:top w:val="single" w:sz="4" w:space="0" w:color="auto"/>
              <w:left w:val="single" w:sz="4" w:space="0" w:color="auto"/>
              <w:bottom w:val="single" w:sz="4" w:space="0" w:color="auto"/>
              <w:right w:val="single" w:sz="4" w:space="0" w:color="auto"/>
            </w:tcBorders>
          </w:tcPr>
          <w:p w14:paraId="21257C15" w14:textId="07D31AAB" w:rsidR="008D553B" w:rsidRPr="007304D4" w:rsidRDefault="008D553B" w:rsidP="008D553B">
            <w:pPr>
              <w:spacing w:line="240" w:lineRule="auto"/>
              <w:rPr>
                <w:sz w:val="20"/>
                <w:szCs w:val="20"/>
              </w:rPr>
            </w:pPr>
            <w:r w:rsidRPr="007304D4">
              <w:rPr>
                <w:sz w:val="20"/>
                <w:szCs w:val="20"/>
              </w:rPr>
              <w:t xml:space="preserve">Geography – During this unit boys will learn about the continent of </w:t>
            </w:r>
            <w:r w:rsidRPr="008578F2">
              <w:rPr>
                <w:b/>
                <w:bCs/>
                <w:sz w:val="20"/>
                <w:szCs w:val="20"/>
              </w:rPr>
              <w:t>Antarctica</w:t>
            </w:r>
            <w:r w:rsidRPr="007304D4">
              <w:rPr>
                <w:sz w:val="20"/>
                <w:szCs w:val="20"/>
              </w:rPr>
              <w:t xml:space="preserve">. They will focus on the history of the continent, weather conditions, wildlife, research centres and day to day life. </w:t>
            </w:r>
          </w:p>
          <w:p w14:paraId="53351C29" w14:textId="6DEAAAFA" w:rsidR="008D553B" w:rsidRPr="007304D4" w:rsidRDefault="008D553B" w:rsidP="008D553B">
            <w:pPr>
              <w:spacing w:line="240" w:lineRule="auto"/>
              <w:rPr>
                <w:sz w:val="20"/>
                <w:szCs w:val="20"/>
              </w:rPr>
            </w:pPr>
          </w:p>
          <w:p w14:paraId="71A82B54" w14:textId="14D40400" w:rsidR="008D553B" w:rsidRPr="007304D4" w:rsidRDefault="008D553B" w:rsidP="008D553B">
            <w:pPr>
              <w:spacing w:line="240" w:lineRule="auto"/>
              <w:rPr>
                <w:sz w:val="20"/>
                <w:szCs w:val="20"/>
              </w:rPr>
            </w:pPr>
            <w:r w:rsidRPr="007304D4">
              <w:rPr>
                <w:sz w:val="20"/>
                <w:szCs w:val="20"/>
              </w:rPr>
              <w:t xml:space="preserve">History – Boys will study </w:t>
            </w:r>
            <w:r w:rsidRPr="008578F2">
              <w:rPr>
                <w:b/>
                <w:bCs/>
                <w:sz w:val="20"/>
                <w:szCs w:val="20"/>
              </w:rPr>
              <w:t>World War II</w:t>
            </w:r>
            <w:r w:rsidRPr="007304D4">
              <w:rPr>
                <w:sz w:val="20"/>
                <w:szCs w:val="20"/>
              </w:rPr>
              <w:t xml:space="preserve"> starting with how Hitler rose to power and how WW2 began. Over the half term we will also focus on notable people including Neville Chamberlain and Winston Churchill while also analysing Dunkirk, Battle of Britian and The Blitz. </w:t>
            </w:r>
          </w:p>
          <w:p w14:paraId="5C5286DB" w14:textId="0E2C34A5" w:rsidR="008D553B" w:rsidRPr="007304D4" w:rsidRDefault="008D553B" w:rsidP="008D553B">
            <w:pPr>
              <w:spacing w:line="240" w:lineRule="auto"/>
              <w:rPr>
                <w:sz w:val="20"/>
                <w:szCs w:val="20"/>
              </w:rPr>
            </w:pPr>
          </w:p>
          <w:p w14:paraId="4083C773" w14:textId="0F3D84AE" w:rsidR="008D553B" w:rsidRPr="007304D4" w:rsidRDefault="008D553B" w:rsidP="008D553B">
            <w:pPr>
              <w:spacing w:line="240" w:lineRule="auto"/>
              <w:rPr>
                <w:sz w:val="20"/>
                <w:szCs w:val="20"/>
              </w:rPr>
            </w:pPr>
            <w:r w:rsidRPr="007304D4">
              <w:rPr>
                <w:sz w:val="20"/>
                <w:szCs w:val="20"/>
              </w:rPr>
              <w:t xml:space="preserve">RE - Boys will study </w:t>
            </w:r>
            <w:r w:rsidRPr="008578F2">
              <w:rPr>
                <w:b/>
                <w:bCs/>
                <w:sz w:val="20"/>
                <w:szCs w:val="20"/>
              </w:rPr>
              <w:t>Inspirational People</w:t>
            </w:r>
            <w:r w:rsidRPr="007304D4">
              <w:rPr>
                <w:sz w:val="20"/>
                <w:szCs w:val="20"/>
              </w:rPr>
              <w:t>. They will discover how Jesus</w:t>
            </w:r>
          </w:p>
          <w:p w14:paraId="3F92A5D9" w14:textId="6FA483AB" w:rsidR="008D553B" w:rsidRPr="007304D4" w:rsidRDefault="008D553B" w:rsidP="008D553B">
            <w:pPr>
              <w:spacing w:line="240" w:lineRule="auto"/>
              <w:rPr>
                <w:sz w:val="20"/>
                <w:szCs w:val="20"/>
              </w:rPr>
            </w:pPr>
            <w:r w:rsidRPr="007304D4">
              <w:rPr>
                <w:sz w:val="20"/>
                <w:szCs w:val="20"/>
              </w:rPr>
              <w:t>described a true disciple and learn the story of a</w:t>
            </w:r>
          </w:p>
          <w:p w14:paraId="052D2A59" w14:textId="06D70B40" w:rsidR="008D553B" w:rsidRPr="007304D4" w:rsidRDefault="008D553B" w:rsidP="008D553B">
            <w:pPr>
              <w:spacing w:line="240" w:lineRule="auto"/>
              <w:rPr>
                <w:sz w:val="20"/>
                <w:szCs w:val="20"/>
              </w:rPr>
            </w:pPr>
            <w:r w:rsidRPr="007304D4">
              <w:rPr>
                <w:sz w:val="20"/>
                <w:szCs w:val="20"/>
              </w:rPr>
              <w:t>person who showed great</w:t>
            </w:r>
          </w:p>
          <w:p w14:paraId="684A1B0B" w14:textId="65A617BB" w:rsidR="008D553B" w:rsidRPr="007304D4" w:rsidRDefault="008D553B" w:rsidP="008D553B">
            <w:pPr>
              <w:spacing w:line="240" w:lineRule="auto"/>
              <w:rPr>
                <w:sz w:val="20"/>
                <w:szCs w:val="20"/>
              </w:rPr>
            </w:pPr>
            <w:r w:rsidRPr="007304D4">
              <w:rPr>
                <w:sz w:val="20"/>
                <w:szCs w:val="20"/>
              </w:rPr>
              <w:t>love for others, e.g.</w:t>
            </w:r>
          </w:p>
          <w:p w14:paraId="1533C019" w14:textId="7ABBEE6F" w:rsidR="008D553B" w:rsidRPr="007304D4" w:rsidRDefault="008D553B" w:rsidP="008D553B">
            <w:pPr>
              <w:spacing w:line="240" w:lineRule="auto"/>
              <w:rPr>
                <w:sz w:val="20"/>
                <w:szCs w:val="20"/>
              </w:rPr>
            </w:pPr>
            <w:r w:rsidRPr="007304D4">
              <w:rPr>
                <w:sz w:val="20"/>
                <w:szCs w:val="20"/>
              </w:rPr>
              <w:t xml:space="preserve">Bakhita.  </w:t>
            </w:r>
          </w:p>
        </w:tc>
        <w:tc>
          <w:tcPr>
            <w:tcW w:w="2180" w:type="dxa"/>
            <w:tcBorders>
              <w:top w:val="single" w:sz="4" w:space="0" w:color="auto"/>
              <w:left w:val="single" w:sz="4" w:space="0" w:color="auto"/>
              <w:bottom w:val="single" w:sz="4" w:space="0" w:color="auto"/>
              <w:right w:val="single" w:sz="4" w:space="0" w:color="auto"/>
            </w:tcBorders>
          </w:tcPr>
          <w:p w14:paraId="4B10CE74" w14:textId="77777777" w:rsidR="008D553B" w:rsidRDefault="008D553B" w:rsidP="008D553B">
            <w:pPr>
              <w:spacing w:line="240" w:lineRule="auto"/>
              <w:rPr>
                <w:sz w:val="20"/>
                <w:szCs w:val="20"/>
              </w:rPr>
            </w:pPr>
            <w:r>
              <w:rPr>
                <w:b/>
                <w:bCs/>
                <w:sz w:val="20"/>
                <w:szCs w:val="20"/>
              </w:rPr>
              <w:t>Ma famille:</w:t>
            </w:r>
            <w:r>
              <w:rPr>
                <w:sz w:val="20"/>
                <w:szCs w:val="20"/>
              </w:rPr>
              <w:t xml:space="preserve"> </w:t>
            </w:r>
          </w:p>
          <w:p w14:paraId="5ECD1D38" w14:textId="77777777" w:rsidR="008D553B" w:rsidRDefault="008D553B" w:rsidP="008D553B">
            <w:pPr>
              <w:spacing w:line="240" w:lineRule="auto"/>
              <w:rPr>
                <w:sz w:val="20"/>
                <w:szCs w:val="20"/>
              </w:rPr>
            </w:pPr>
            <w:r>
              <w:rPr>
                <w:sz w:val="20"/>
                <w:szCs w:val="20"/>
              </w:rPr>
              <w:t>The boys will revise family vocabulary and use it to describe character traits and physical appearance. They will also learn how to use possessive adjectives and revisit irregular verbs ‘</w:t>
            </w:r>
            <w:r>
              <w:rPr>
                <w:rFonts w:cstheme="minorHAnsi"/>
                <w:sz w:val="20"/>
                <w:szCs w:val="20"/>
              </w:rPr>
              <w:t>ê</w:t>
            </w:r>
            <w:r>
              <w:rPr>
                <w:i/>
                <w:iCs/>
                <w:sz w:val="20"/>
                <w:szCs w:val="20"/>
              </w:rPr>
              <w:t>tre’</w:t>
            </w:r>
            <w:r>
              <w:rPr>
                <w:sz w:val="20"/>
                <w:szCs w:val="20"/>
              </w:rPr>
              <w:t xml:space="preserve"> and ‘</w:t>
            </w:r>
            <w:r>
              <w:rPr>
                <w:i/>
                <w:iCs/>
                <w:sz w:val="20"/>
                <w:szCs w:val="20"/>
              </w:rPr>
              <w:t>avoir’</w:t>
            </w:r>
            <w:r>
              <w:rPr>
                <w:sz w:val="20"/>
                <w:szCs w:val="20"/>
              </w:rPr>
              <w:t xml:space="preserve"> </w:t>
            </w:r>
          </w:p>
          <w:p w14:paraId="7DE6C874" w14:textId="77777777" w:rsidR="008D553B" w:rsidRDefault="008D553B" w:rsidP="008D553B">
            <w:pPr>
              <w:spacing w:line="240" w:lineRule="auto"/>
              <w:rPr>
                <w:sz w:val="20"/>
                <w:szCs w:val="20"/>
              </w:rPr>
            </w:pPr>
          </w:p>
          <w:p w14:paraId="19A5058D" w14:textId="77777777" w:rsidR="008D553B" w:rsidRDefault="008D553B" w:rsidP="008D553B">
            <w:pPr>
              <w:spacing w:line="240" w:lineRule="auto"/>
              <w:rPr>
                <w:sz w:val="20"/>
                <w:szCs w:val="20"/>
              </w:rPr>
            </w:pPr>
          </w:p>
          <w:p w14:paraId="6AD2ABFD" w14:textId="77777777" w:rsidR="008D553B" w:rsidRDefault="008D553B" w:rsidP="008D553B">
            <w:pPr>
              <w:spacing w:line="240" w:lineRule="auto"/>
              <w:rPr>
                <w:sz w:val="20"/>
                <w:szCs w:val="20"/>
              </w:rPr>
            </w:pPr>
          </w:p>
          <w:p w14:paraId="2F1D0AD6" w14:textId="77777777" w:rsidR="008D553B" w:rsidRDefault="008D553B" w:rsidP="008D553B">
            <w:pPr>
              <w:spacing w:line="240" w:lineRule="auto"/>
              <w:rPr>
                <w:sz w:val="20"/>
                <w:szCs w:val="20"/>
              </w:rPr>
            </w:pPr>
          </w:p>
          <w:p w14:paraId="07659423" w14:textId="77777777" w:rsidR="008D553B" w:rsidRPr="00FB5D2C" w:rsidRDefault="008D553B" w:rsidP="008D553B">
            <w:pPr>
              <w:spacing w:line="240" w:lineRule="auto"/>
              <w:rPr>
                <w:sz w:val="20"/>
                <w:szCs w:val="20"/>
              </w:rPr>
            </w:pPr>
          </w:p>
        </w:tc>
      </w:tr>
      <w:tr w:rsidR="008D553B" w14:paraId="031B1867" w14:textId="77777777" w:rsidTr="006C1FB5">
        <w:trPr>
          <w:trHeight w:val="1500"/>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tcPr>
          <w:p w14:paraId="55A6AF29" w14:textId="77777777" w:rsidR="008D553B" w:rsidRDefault="008D553B" w:rsidP="008D553B">
            <w:pPr>
              <w:spacing w:line="240" w:lineRule="auto"/>
              <w:rPr>
                <w:b/>
                <w:bCs/>
                <w:sz w:val="28"/>
                <w:szCs w:val="28"/>
              </w:rPr>
            </w:pPr>
            <w:r>
              <w:rPr>
                <w:b/>
                <w:bCs/>
                <w:sz w:val="28"/>
                <w:szCs w:val="28"/>
              </w:rPr>
              <w:t>Half Term 4</w:t>
            </w:r>
          </w:p>
          <w:p w14:paraId="769A89CA" w14:textId="77777777" w:rsidR="008D553B" w:rsidRDefault="008D553B" w:rsidP="008D553B">
            <w:pPr>
              <w:spacing w:line="240" w:lineRule="auto"/>
              <w:rPr>
                <w:b/>
                <w:bCs/>
                <w:sz w:val="28"/>
                <w:szCs w:val="28"/>
              </w:rPr>
            </w:pPr>
          </w:p>
          <w:p w14:paraId="21A4F8AE" w14:textId="77777777" w:rsidR="008D553B" w:rsidRDefault="008D553B" w:rsidP="008D553B">
            <w:pPr>
              <w:spacing w:line="240" w:lineRule="auto"/>
              <w:rPr>
                <w:b/>
                <w:bCs/>
                <w:sz w:val="28"/>
                <w:szCs w:val="28"/>
              </w:rPr>
            </w:pPr>
          </w:p>
          <w:p w14:paraId="50E4ED12" w14:textId="77777777" w:rsidR="008D553B" w:rsidRDefault="008D553B" w:rsidP="008D553B">
            <w:pPr>
              <w:spacing w:line="240" w:lineRule="auto"/>
              <w:rPr>
                <w:b/>
                <w:bCs/>
                <w:sz w:val="28"/>
                <w:szCs w:val="28"/>
              </w:rPr>
            </w:pPr>
          </w:p>
          <w:p w14:paraId="7967BEC7" w14:textId="77777777" w:rsidR="008D553B" w:rsidRDefault="008D553B" w:rsidP="008D553B">
            <w:pPr>
              <w:spacing w:line="240" w:lineRule="auto"/>
              <w:rPr>
                <w:b/>
                <w:bCs/>
                <w:sz w:val="28"/>
                <w:szCs w:val="28"/>
              </w:rPr>
            </w:pPr>
          </w:p>
          <w:p w14:paraId="1C0EC012" w14:textId="77777777" w:rsidR="008D553B" w:rsidRDefault="008D553B" w:rsidP="008D553B">
            <w:pPr>
              <w:spacing w:line="240" w:lineRule="auto"/>
              <w:rPr>
                <w:b/>
                <w:bCs/>
                <w:sz w:val="28"/>
                <w:szCs w:val="28"/>
              </w:rPr>
            </w:pPr>
          </w:p>
          <w:p w14:paraId="7CEB3C0A" w14:textId="77777777" w:rsidR="008D553B" w:rsidRDefault="008D553B" w:rsidP="008D553B">
            <w:pPr>
              <w:spacing w:line="240" w:lineRule="auto"/>
              <w:rPr>
                <w:b/>
                <w:bCs/>
                <w:sz w:val="28"/>
                <w:szCs w:val="28"/>
              </w:rPr>
            </w:pPr>
          </w:p>
          <w:p w14:paraId="676B531A" w14:textId="77777777" w:rsidR="008D553B" w:rsidRDefault="008D553B" w:rsidP="008D553B">
            <w:pPr>
              <w:spacing w:line="240" w:lineRule="auto"/>
              <w:rPr>
                <w:b/>
                <w:bCs/>
                <w:sz w:val="28"/>
                <w:szCs w:val="28"/>
              </w:rPr>
            </w:pPr>
          </w:p>
        </w:tc>
        <w:tc>
          <w:tcPr>
            <w:tcW w:w="1878" w:type="dxa"/>
            <w:tcBorders>
              <w:top w:val="single" w:sz="4" w:space="0" w:color="auto"/>
              <w:left w:val="single" w:sz="4" w:space="0" w:color="auto"/>
              <w:bottom w:val="single" w:sz="4" w:space="0" w:color="auto"/>
              <w:right w:val="single" w:sz="4" w:space="0" w:color="auto"/>
            </w:tcBorders>
          </w:tcPr>
          <w:p w14:paraId="1E30396A" w14:textId="6A162B61" w:rsidR="008D553B" w:rsidRPr="006C1FB5" w:rsidRDefault="008D553B" w:rsidP="008D553B">
            <w:pPr>
              <w:spacing w:line="240" w:lineRule="auto"/>
              <w:rPr>
                <w:sz w:val="20"/>
                <w:szCs w:val="20"/>
              </w:rPr>
            </w:pPr>
            <w:r>
              <w:rPr>
                <w:sz w:val="20"/>
                <w:szCs w:val="20"/>
              </w:rPr>
              <w:t xml:space="preserve">This half term will explore the theme of </w:t>
            </w:r>
            <w:r>
              <w:rPr>
                <w:b/>
                <w:bCs/>
                <w:sz w:val="20"/>
                <w:szCs w:val="20"/>
              </w:rPr>
              <w:t xml:space="preserve">Reconciliation. </w:t>
            </w:r>
            <w:r>
              <w:rPr>
                <w:sz w:val="20"/>
                <w:szCs w:val="20"/>
              </w:rPr>
              <w:t>They will discuss stories that allow reflection on how actions have consequences and explore the theme of sin. To develop this, they will understand that Mary untangles knots of sin and to know about forgiveness. Finally they will learn about the Sacrament of Reconciliation and understand that God is love and is always ready to forgive.</w:t>
            </w:r>
          </w:p>
        </w:tc>
        <w:tc>
          <w:tcPr>
            <w:tcW w:w="2148" w:type="dxa"/>
            <w:tcBorders>
              <w:top w:val="single" w:sz="4" w:space="0" w:color="auto"/>
              <w:left w:val="single" w:sz="4" w:space="0" w:color="auto"/>
              <w:bottom w:val="single" w:sz="4" w:space="0" w:color="auto"/>
              <w:right w:val="single" w:sz="4" w:space="0" w:color="auto"/>
            </w:tcBorders>
          </w:tcPr>
          <w:p w14:paraId="1B5FF5DF" w14:textId="4F3FCA19" w:rsidR="008D553B" w:rsidRPr="007304D4" w:rsidRDefault="008D553B" w:rsidP="008D553B">
            <w:pPr>
              <w:spacing w:line="240" w:lineRule="auto"/>
              <w:rPr>
                <w:sz w:val="20"/>
                <w:szCs w:val="20"/>
              </w:rPr>
            </w:pPr>
            <w:r w:rsidRPr="007304D4">
              <w:rPr>
                <w:sz w:val="20"/>
                <w:szCs w:val="20"/>
              </w:rPr>
              <w:t>‘</w:t>
            </w:r>
            <w:r w:rsidRPr="007304D4">
              <w:rPr>
                <w:b/>
                <w:bCs/>
                <w:sz w:val="20"/>
                <w:szCs w:val="20"/>
              </w:rPr>
              <w:t>Expressions and formulae – Equations</w:t>
            </w:r>
            <w:r w:rsidRPr="007304D4">
              <w:rPr>
                <w:sz w:val="20"/>
                <w:szCs w:val="20"/>
              </w:rPr>
              <w:t>’ is our first unit of this half term. We will simplify, substitute, construct and perform derivations on formulae. Following this, boys will tackle the unit ‘</w:t>
            </w:r>
            <w:r w:rsidRPr="007304D4">
              <w:rPr>
                <w:b/>
                <w:bCs/>
                <w:sz w:val="20"/>
                <w:szCs w:val="20"/>
              </w:rPr>
              <w:t>Factors and Multiples</w:t>
            </w:r>
            <w:r w:rsidRPr="007304D4">
              <w:rPr>
                <w:sz w:val="20"/>
                <w:szCs w:val="20"/>
              </w:rPr>
              <w:t>’. Lastly, ‘</w:t>
            </w:r>
            <w:r w:rsidRPr="007304D4">
              <w:rPr>
                <w:b/>
                <w:bCs/>
                <w:sz w:val="20"/>
                <w:szCs w:val="20"/>
              </w:rPr>
              <w:t>3D Shapes</w:t>
            </w:r>
            <w:r w:rsidRPr="007304D4">
              <w:rPr>
                <w:sz w:val="20"/>
                <w:szCs w:val="20"/>
              </w:rPr>
              <w:t xml:space="preserve">’ will be a unit that will provide the boys with plenty of practical opportunities to construct and mathematically investigate 3D shapes. </w:t>
            </w:r>
          </w:p>
        </w:tc>
        <w:tc>
          <w:tcPr>
            <w:tcW w:w="2318" w:type="dxa"/>
            <w:tcBorders>
              <w:top w:val="single" w:sz="4" w:space="0" w:color="auto"/>
              <w:left w:val="single" w:sz="4" w:space="0" w:color="auto"/>
              <w:bottom w:val="single" w:sz="4" w:space="0" w:color="auto"/>
              <w:right w:val="single" w:sz="4" w:space="0" w:color="auto"/>
            </w:tcBorders>
          </w:tcPr>
          <w:p w14:paraId="59FA5E78" w14:textId="52011F1D" w:rsidR="008D553B" w:rsidRPr="007304D4" w:rsidRDefault="008D553B" w:rsidP="008D553B">
            <w:pPr>
              <w:spacing w:line="240" w:lineRule="auto"/>
              <w:rPr>
                <w:sz w:val="20"/>
                <w:szCs w:val="20"/>
              </w:rPr>
            </w:pPr>
            <w:r w:rsidRPr="007304D4">
              <w:rPr>
                <w:b/>
                <w:bCs/>
                <w:sz w:val="20"/>
                <w:szCs w:val="20"/>
              </w:rPr>
              <w:t>Novel study:</w:t>
            </w:r>
            <w:r w:rsidRPr="007304D4">
              <w:rPr>
                <w:sz w:val="20"/>
                <w:szCs w:val="20"/>
              </w:rPr>
              <w:t xml:space="preserve"> Conclude the Silver Sword with travel writing focus. Persuasive writing around visiting European countries Narrative story writing: to use the clip ‘The Piano’ as a stimulus for writing. Children to describe the man’s life from young boy to old man, including writing a ‘flashback’ he had when remembering his experiences as a soldier. Revision of grammatical concepts and preparation for pre-test using ATOM and Century.</w:t>
            </w:r>
          </w:p>
          <w:p w14:paraId="4B68354B" w14:textId="6ADE1582" w:rsidR="008D553B" w:rsidRPr="007304D4" w:rsidRDefault="008D553B" w:rsidP="008D553B">
            <w:pPr>
              <w:spacing w:line="240" w:lineRule="auto"/>
              <w:rPr>
                <w:sz w:val="20"/>
                <w:szCs w:val="20"/>
              </w:rPr>
            </w:pPr>
          </w:p>
        </w:tc>
        <w:tc>
          <w:tcPr>
            <w:tcW w:w="2102" w:type="dxa"/>
            <w:tcBorders>
              <w:top w:val="single" w:sz="4" w:space="0" w:color="auto"/>
              <w:left w:val="single" w:sz="4" w:space="0" w:color="auto"/>
              <w:bottom w:val="single" w:sz="4" w:space="0" w:color="auto"/>
              <w:right w:val="single" w:sz="4" w:space="0" w:color="auto"/>
            </w:tcBorders>
          </w:tcPr>
          <w:p w14:paraId="77D14A72" w14:textId="50E80BB9" w:rsidR="008D553B" w:rsidRPr="007304D4" w:rsidRDefault="008D553B" w:rsidP="008D553B">
            <w:pPr>
              <w:spacing w:line="240" w:lineRule="auto"/>
              <w:rPr>
                <w:sz w:val="20"/>
                <w:szCs w:val="20"/>
              </w:rPr>
            </w:pPr>
            <w:r w:rsidRPr="007304D4">
              <w:rPr>
                <w:sz w:val="20"/>
                <w:szCs w:val="20"/>
              </w:rPr>
              <w:t>In the topic ‘</w:t>
            </w:r>
            <w:r w:rsidRPr="00185C04">
              <w:rPr>
                <w:b/>
                <w:bCs/>
                <w:sz w:val="20"/>
                <w:szCs w:val="20"/>
              </w:rPr>
              <w:t>Changing Materials</w:t>
            </w:r>
            <w:r w:rsidRPr="007304D4">
              <w:rPr>
                <w:sz w:val="20"/>
                <w:szCs w:val="20"/>
              </w:rPr>
              <w:t xml:space="preserve">’, the boys will </w:t>
            </w:r>
            <w:r w:rsidRPr="007304D4">
              <w:t>need</w:t>
            </w:r>
            <w:r w:rsidRPr="007304D4">
              <w:rPr>
                <w:sz w:val="20"/>
                <w:szCs w:val="20"/>
              </w:rPr>
              <w:t xml:space="preserve"> to carry out a range of investigations into the changes that occur to certain materials when they are heated, cooled and mixed with other materials. This will allow them to learn techniques for reversible and non-reversible changes in solids, liquids and gases.</w:t>
            </w:r>
          </w:p>
        </w:tc>
        <w:tc>
          <w:tcPr>
            <w:tcW w:w="2016" w:type="dxa"/>
            <w:tcBorders>
              <w:top w:val="single" w:sz="4" w:space="0" w:color="auto"/>
              <w:left w:val="single" w:sz="4" w:space="0" w:color="auto"/>
              <w:bottom w:val="single" w:sz="4" w:space="0" w:color="auto"/>
              <w:right w:val="single" w:sz="4" w:space="0" w:color="auto"/>
            </w:tcBorders>
          </w:tcPr>
          <w:p w14:paraId="7955E709" w14:textId="257FBF8C" w:rsidR="008D553B" w:rsidRPr="007304D4" w:rsidRDefault="008D553B" w:rsidP="008D553B">
            <w:pPr>
              <w:spacing w:line="240" w:lineRule="auto"/>
              <w:rPr>
                <w:sz w:val="20"/>
                <w:szCs w:val="20"/>
              </w:rPr>
            </w:pPr>
            <w:r w:rsidRPr="007304D4">
              <w:rPr>
                <w:sz w:val="20"/>
                <w:szCs w:val="20"/>
              </w:rPr>
              <w:t xml:space="preserve">Geography – The boys will develop an enquiry on the Polar region of Antarctica focusing on </w:t>
            </w:r>
            <w:r w:rsidRPr="008578F2">
              <w:rPr>
                <w:b/>
                <w:bCs/>
                <w:sz w:val="20"/>
                <w:szCs w:val="20"/>
              </w:rPr>
              <w:t>Shackleton</w:t>
            </w:r>
            <w:r w:rsidRPr="007304D4">
              <w:rPr>
                <w:sz w:val="20"/>
                <w:szCs w:val="20"/>
              </w:rPr>
              <w:t xml:space="preserve">’s 1914–17 Endurance Expedition. Tasks will include mapping skills, written accounts and role play activities. </w:t>
            </w:r>
          </w:p>
          <w:p w14:paraId="7EF1C9FB" w14:textId="6DEAAAFA" w:rsidR="008D553B" w:rsidRPr="007304D4" w:rsidRDefault="008D553B" w:rsidP="008D553B">
            <w:pPr>
              <w:spacing w:line="240" w:lineRule="auto"/>
              <w:rPr>
                <w:sz w:val="20"/>
                <w:szCs w:val="20"/>
              </w:rPr>
            </w:pPr>
          </w:p>
          <w:p w14:paraId="55B73EF8" w14:textId="03D70031" w:rsidR="008D553B" w:rsidRPr="007304D4" w:rsidRDefault="008D553B" w:rsidP="008D553B">
            <w:pPr>
              <w:spacing w:line="240" w:lineRule="auto"/>
              <w:rPr>
                <w:sz w:val="20"/>
                <w:szCs w:val="20"/>
              </w:rPr>
            </w:pPr>
            <w:r w:rsidRPr="007304D4">
              <w:rPr>
                <w:sz w:val="20"/>
                <w:szCs w:val="20"/>
              </w:rPr>
              <w:t>History – The boys will continue their study on World War 2. We will be focusing on ‘</w:t>
            </w:r>
            <w:r w:rsidRPr="008578F2">
              <w:rPr>
                <w:b/>
                <w:bCs/>
                <w:sz w:val="20"/>
                <w:szCs w:val="20"/>
              </w:rPr>
              <w:t>The Home Front</w:t>
            </w:r>
            <w:r w:rsidRPr="007304D4">
              <w:rPr>
                <w:sz w:val="20"/>
                <w:szCs w:val="20"/>
              </w:rPr>
              <w:t>’ and what people in Britain did to contribute to the war effort. We will also be studying Anne Frank and the holocaust before learning about the key events at the end of WW2.</w:t>
            </w:r>
          </w:p>
          <w:p w14:paraId="59580D94" w14:textId="0E2C34A5" w:rsidR="008D553B" w:rsidRPr="007304D4" w:rsidRDefault="008D553B" w:rsidP="008D553B">
            <w:pPr>
              <w:spacing w:line="240" w:lineRule="auto"/>
              <w:rPr>
                <w:sz w:val="20"/>
                <w:szCs w:val="20"/>
              </w:rPr>
            </w:pPr>
          </w:p>
          <w:p w14:paraId="3C2C4587" w14:textId="3142E7C4" w:rsidR="008D553B" w:rsidRPr="007304D4" w:rsidRDefault="008D553B" w:rsidP="008D553B">
            <w:pPr>
              <w:spacing w:line="240" w:lineRule="auto"/>
              <w:rPr>
                <w:sz w:val="20"/>
                <w:szCs w:val="20"/>
              </w:rPr>
            </w:pPr>
            <w:r w:rsidRPr="007304D4">
              <w:rPr>
                <w:sz w:val="20"/>
                <w:szCs w:val="20"/>
              </w:rPr>
              <w:t xml:space="preserve">RE – The boys will focus on </w:t>
            </w:r>
            <w:r>
              <w:rPr>
                <w:b/>
                <w:bCs/>
                <w:sz w:val="20"/>
                <w:szCs w:val="20"/>
              </w:rPr>
              <w:t>R</w:t>
            </w:r>
            <w:r w:rsidRPr="008578F2">
              <w:rPr>
                <w:b/>
                <w:bCs/>
                <w:sz w:val="20"/>
                <w:szCs w:val="20"/>
              </w:rPr>
              <w:t>econciliation</w:t>
            </w:r>
            <w:r w:rsidRPr="007304D4">
              <w:rPr>
                <w:sz w:val="20"/>
                <w:szCs w:val="20"/>
              </w:rPr>
              <w:t>. They will learn that God heals our friendship with him and others through the Sacrament of Reconciliation and know how we can prepare ourselves to receive and</w:t>
            </w:r>
          </w:p>
          <w:p w14:paraId="3FE4673B" w14:textId="4B348958" w:rsidR="008D553B" w:rsidRPr="007304D4" w:rsidRDefault="008D553B" w:rsidP="008D553B">
            <w:pPr>
              <w:spacing w:line="240" w:lineRule="auto"/>
              <w:rPr>
                <w:sz w:val="20"/>
                <w:szCs w:val="20"/>
              </w:rPr>
            </w:pPr>
            <w:r w:rsidRPr="007304D4">
              <w:rPr>
                <w:sz w:val="20"/>
                <w:szCs w:val="20"/>
              </w:rPr>
              <w:t>know what happens during the Sacrament of Reconciliation.</w:t>
            </w:r>
          </w:p>
          <w:p w14:paraId="622FC93F" w14:textId="55C10E53" w:rsidR="008D553B" w:rsidRPr="007304D4" w:rsidRDefault="008D553B" w:rsidP="008D553B">
            <w:pPr>
              <w:spacing w:line="240" w:lineRule="auto"/>
              <w:rPr>
                <w:sz w:val="20"/>
                <w:szCs w:val="20"/>
              </w:rPr>
            </w:pPr>
          </w:p>
          <w:p w14:paraId="3321ED34" w14:textId="0C9CD5A9" w:rsidR="008D553B" w:rsidRPr="007304D4" w:rsidRDefault="008D553B" w:rsidP="008D553B">
            <w:pPr>
              <w:spacing w:line="240" w:lineRule="auto"/>
              <w:rPr>
                <w:sz w:val="20"/>
                <w:szCs w:val="20"/>
              </w:rPr>
            </w:pPr>
          </w:p>
        </w:tc>
        <w:tc>
          <w:tcPr>
            <w:tcW w:w="2180" w:type="dxa"/>
            <w:tcBorders>
              <w:top w:val="single" w:sz="4" w:space="0" w:color="auto"/>
              <w:left w:val="single" w:sz="4" w:space="0" w:color="auto"/>
              <w:bottom w:val="single" w:sz="4" w:space="0" w:color="auto"/>
              <w:right w:val="single" w:sz="4" w:space="0" w:color="auto"/>
            </w:tcBorders>
          </w:tcPr>
          <w:p w14:paraId="095760E0" w14:textId="77777777" w:rsidR="008D553B" w:rsidRDefault="008D553B" w:rsidP="008D553B">
            <w:pPr>
              <w:spacing w:line="240" w:lineRule="auto"/>
              <w:rPr>
                <w:sz w:val="20"/>
                <w:szCs w:val="20"/>
              </w:rPr>
            </w:pPr>
            <w:r>
              <w:rPr>
                <w:b/>
                <w:bCs/>
                <w:sz w:val="20"/>
                <w:szCs w:val="20"/>
              </w:rPr>
              <w:t>Mes passe-temps:</w:t>
            </w:r>
          </w:p>
          <w:p w14:paraId="1414F581" w14:textId="782C199C" w:rsidR="008D553B" w:rsidRPr="00FB5D2C" w:rsidRDefault="008D553B" w:rsidP="008D553B">
            <w:pPr>
              <w:spacing w:line="240" w:lineRule="auto"/>
              <w:rPr>
                <w:sz w:val="20"/>
                <w:szCs w:val="20"/>
              </w:rPr>
            </w:pPr>
            <w:r>
              <w:rPr>
                <w:sz w:val="20"/>
                <w:szCs w:val="20"/>
              </w:rPr>
              <w:t xml:space="preserve">The boys will learn to use and differentiate between </w:t>
            </w:r>
            <w:r>
              <w:rPr>
                <w:i/>
                <w:iCs/>
                <w:sz w:val="20"/>
                <w:szCs w:val="20"/>
              </w:rPr>
              <w:t xml:space="preserve">faire </w:t>
            </w:r>
            <w:r>
              <w:rPr>
                <w:sz w:val="20"/>
                <w:szCs w:val="20"/>
              </w:rPr>
              <w:t xml:space="preserve">and </w:t>
            </w:r>
            <w:r>
              <w:rPr>
                <w:i/>
                <w:iCs/>
                <w:sz w:val="20"/>
                <w:szCs w:val="20"/>
              </w:rPr>
              <w:t xml:space="preserve">jouer </w:t>
            </w:r>
            <w:r>
              <w:rPr>
                <w:sz w:val="20"/>
                <w:szCs w:val="20"/>
              </w:rPr>
              <w:t xml:space="preserve">to talk about sports. They will also learn to make their writing more interesting by adding time phrases and specifying who they do these activities with and where. </w:t>
            </w:r>
          </w:p>
        </w:tc>
      </w:tr>
      <w:tr w:rsidR="008D553B" w14:paraId="71172A24" w14:textId="77777777" w:rsidTr="006C1FB5">
        <w:trPr>
          <w:trHeight w:val="1517"/>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tcPr>
          <w:p w14:paraId="4183E648" w14:textId="77777777" w:rsidR="008D553B" w:rsidRDefault="008D553B" w:rsidP="008D553B">
            <w:pPr>
              <w:spacing w:line="240" w:lineRule="auto"/>
              <w:rPr>
                <w:b/>
                <w:bCs/>
                <w:sz w:val="28"/>
                <w:szCs w:val="28"/>
              </w:rPr>
            </w:pPr>
            <w:r>
              <w:rPr>
                <w:b/>
                <w:bCs/>
                <w:sz w:val="28"/>
                <w:szCs w:val="28"/>
              </w:rPr>
              <w:t>Half Term 5</w:t>
            </w:r>
          </w:p>
          <w:p w14:paraId="7C264134" w14:textId="77777777" w:rsidR="008D553B" w:rsidRDefault="008D553B" w:rsidP="008D553B">
            <w:pPr>
              <w:spacing w:line="240" w:lineRule="auto"/>
              <w:rPr>
                <w:b/>
                <w:bCs/>
                <w:sz w:val="28"/>
                <w:szCs w:val="28"/>
              </w:rPr>
            </w:pPr>
          </w:p>
          <w:p w14:paraId="62A0720E" w14:textId="77777777" w:rsidR="008D553B" w:rsidRDefault="008D553B" w:rsidP="008D553B">
            <w:pPr>
              <w:spacing w:line="240" w:lineRule="auto"/>
              <w:rPr>
                <w:b/>
                <w:bCs/>
                <w:sz w:val="28"/>
                <w:szCs w:val="28"/>
              </w:rPr>
            </w:pPr>
          </w:p>
          <w:p w14:paraId="40448131" w14:textId="77777777" w:rsidR="008D553B" w:rsidRDefault="008D553B" w:rsidP="008D553B">
            <w:pPr>
              <w:spacing w:line="240" w:lineRule="auto"/>
              <w:rPr>
                <w:b/>
                <w:bCs/>
                <w:sz w:val="28"/>
                <w:szCs w:val="28"/>
              </w:rPr>
            </w:pPr>
          </w:p>
          <w:p w14:paraId="1F1D032E" w14:textId="77777777" w:rsidR="008D553B" w:rsidRDefault="008D553B" w:rsidP="008D553B">
            <w:pPr>
              <w:spacing w:line="240" w:lineRule="auto"/>
              <w:rPr>
                <w:b/>
                <w:bCs/>
                <w:sz w:val="28"/>
                <w:szCs w:val="28"/>
              </w:rPr>
            </w:pPr>
          </w:p>
          <w:p w14:paraId="370FAF0A" w14:textId="77777777" w:rsidR="008D553B" w:rsidRDefault="008D553B" w:rsidP="008D553B">
            <w:pPr>
              <w:spacing w:line="240" w:lineRule="auto"/>
              <w:rPr>
                <w:b/>
                <w:bCs/>
                <w:sz w:val="28"/>
                <w:szCs w:val="28"/>
              </w:rPr>
            </w:pPr>
          </w:p>
          <w:p w14:paraId="6FBAD65E" w14:textId="77777777" w:rsidR="008D553B" w:rsidRDefault="008D553B" w:rsidP="008D553B">
            <w:pPr>
              <w:spacing w:line="240" w:lineRule="auto"/>
              <w:rPr>
                <w:b/>
                <w:bCs/>
                <w:sz w:val="28"/>
                <w:szCs w:val="28"/>
              </w:rPr>
            </w:pPr>
          </w:p>
        </w:tc>
        <w:tc>
          <w:tcPr>
            <w:tcW w:w="1878" w:type="dxa"/>
            <w:tcBorders>
              <w:top w:val="single" w:sz="4" w:space="0" w:color="auto"/>
              <w:left w:val="single" w:sz="4" w:space="0" w:color="auto"/>
              <w:bottom w:val="single" w:sz="4" w:space="0" w:color="auto"/>
              <w:right w:val="single" w:sz="4" w:space="0" w:color="auto"/>
            </w:tcBorders>
          </w:tcPr>
          <w:p w14:paraId="0AEEB154" w14:textId="187F7472" w:rsidR="008D553B" w:rsidRPr="006C1FB5" w:rsidRDefault="008D553B" w:rsidP="008D553B">
            <w:pPr>
              <w:spacing w:line="240" w:lineRule="auto"/>
              <w:rPr>
                <w:sz w:val="20"/>
                <w:szCs w:val="20"/>
              </w:rPr>
            </w:pPr>
            <w:r>
              <w:rPr>
                <w:sz w:val="20"/>
                <w:szCs w:val="20"/>
              </w:rPr>
              <w:t xml:space="preserve">Our final term will commence with an exploration of </w:t>
            </w:r>
            <w:r>
              <w:rPr>
                <w:b/>
                <w:bCs/>
                <w:sz w:val="20"/>
                <w:szCs w:val="20"/>
              </w:rPr>
              <w:t xml:space="preserve">Life in the Risen Jesus. </w:t>
            </w:r>
            <w:r>
              <w:rPr>
                <w:sz w:val="20"/>
                <w:szCs w:val="20"/>
              </w:rPr>
              <w:t>Throughout this study, boys will learn about the significance of Resurrection, and know that the spirit of Jesus works in many ways. They will talk about the constant presence of Jesus for those in the Catholic faith and explore different methods of prayer.</w:t>
            </w:r>
          </w:p>
        </w:tc>
        <w:tc>
          <w:tcPr>
            <w:tcW w:w="2148" w:type="dxa"/>
            <w:tcBorders>
              <w:top w:val="single" w:sz="4" w:space="0" w:color="auto"/>
              <w:left w:val="single" w:sz="4" w:space="0" w:color="auto"/>
              <w:bottom w:val="single" w:sz="4" w:space="0" w:color="auto"/>
              <w:right w:val="single" w:sz="4" w:space="0" w:color="auto"/>
            </w:tcBorders>
          </w:tcPr>
          <w:p w14:paraId="6DBEB5C7" w14:textId="3B1760F0" w:rsidR="008D553B" w:rsidRPr="007304D4" w:rsidRDefault="008D553B" w:rsidP="008D553B">
            <w:pPr>
              <w:spacing w:line="240" w:lineRule="auto"/>
              <w:rPr>
                <w:sz w:val="20"/>
                <w:szCs w:val="20"/>
              </w:rPr>
            </w:pPr>
            <w:r w:rsidRPr="007304D4">
              <w:rPr>
                <w:sz w:val="20"/>
                <w:szCs w:val="20"/>
              </w:rPr>
              <w:t>During the unit ‘</w:t>
            </w:r>
            <w:r w:rsidRPr="007304D4">
              <w:rPr>
                <w:b/>
                <w:bCs/>
                <w:sz w:val="20"/>
                <w:szCs w:val="20"/>
              </w:rPr>
              <w:t>Sequences</w:t>
            </w:r>
            <w:r w:rsidRPr="007304D4">
              <w:rPr>
                <w:sz w:val="20"/>
                <w:szCs w:val="20"/>
              </w:rPr>
              <w:t>’ pupils will learn to describe, generate and understand mathematical sequences. Following this, ‘</w:t>
            </w:r>
            <w:r w:rsidRPr="007304D4">
              <w:rPr>
                <w:b/>
                <w:bCs/>
                <w:sz w:val="20"/>
                <w:szCs w:val="20"/>
              </w:rPr>
              <w:t>Ratio and Proportion</w:t>
            </w:r>
            <w:r w:rsidRPr="007304D4">
              <w:rPr>
                <w:sz w:val="20"/>
                <w:szCs w:val="20"/>
              </w:rPr>
              <w:t>’ will be our next unit. The boys will begin to distinguish between ratio and proportion then solve problems involving the two mathematical concepts.</w:t>
            </w:r>
          </w:p>
        </w:tc>
        <w:tc>
          <w:tcPr>
            <w:tcW w:w="2318" w:type="dxa"/>
            <w:tcBorders>
              <w:top w:val="single" w:sz="4" w:space="0" w:color="auto"/>
              <w:left w:val="single" w:sz="4" w:space="0" w:color="auto"/>
              <w:bottom w:val="single" w:sz="4" w:space="0" w:color="auto"/>
              <w:right w:val="single" w:sz="4" w:space="0" w:color="auto"/>
            </w:tcBorders>
          </w:tcPr>
          <w:p w14:paraId="0453D9F2" w14:textId="77777777" w:rsidR="008D553B" w:rsidRDefault="008D553B" w:rsidP="008D553B">
            <w:pPr>
              <w:spacing w:line="240" w:lineRule="auto"/>
              <w:rPr>
                <w:sz w:val="20"/>
                <w:szCs w:val="20"/>
              </w:rPr>
            </w:pPr>
            <w:r w:rsidRPr="007304D4">
              <w:rPr>
                <w:b/>
                <w:bCs/>
                <w:sz w:val="20"/>
                <w:szCs w:val="20"/>
              </w:rPr>
              <w:t>11+ focussed preparation:</w:t>
            </w:r>
            <w:r w:rsidRPr="007304D4">
              <w:rPr>
                <w:sz w:val="20"/>
                <w:szCs w:val="20"/>
              </w:rPr>
              <w:t xml:space="preserve"> Descriptive writing, ‘</w:t>
            </w:r>
            <w:r>
              <w:rPr>
                <w:sz w:val="20"/>
                <w:szCs w:val="20"/>
              </w:rPr>
              <w:t>The Piano’</w:t>
            </w:r>
            <w:r w:rsidRPr="007304D4">
              <w:rPr>
                <w:sz w:val="20"/>
                <w:szCs w:val="20"/>
              </w:rPr>
              <w:t xml:space="preserve"> (effective planning, use of techniques at the level of imagery and language) </w:t>
            </w:r>
          </w:p>
          <w:p w14:paraId="096A08DC" w14:textId="5452B76E" w:rsidR="008D553B" w:rsidRPr="007304D4" w:rsidRDefault="008D553B" w:rsidP="008D553B">
            <w:pPr>
              <w:spacing w:line="240" w:lineRule="auto"/>
              <w:rPr>
                <w:sz w:val="20"/>
                <w:szCs w:val="20"/>
              </w:rPr>
            </w:pPr>
            <w:r w:rsidRPr="007304D4">
              <w:rPr>
                <w:sz w:val="20"/>
                <w:szCs w:val="20"/>
              </w:rPr>
              <w:t>Prose and Poetry comprehension (longer answer questions (up to 10 marks), selecting appropriate evidence from a text and technique to write up extended answers</w:t>
            </w:r>
            <w:r w:rsidRPr="007304D4">
              <w:br/>
            </w:r>
            <w:r w:rsidRPr="007304D4">
              <w:rPr>
                <w:sz w:val="20"/>
                <w:szCs w:val="20"/>
              </w:rPr>
              <w:t>Textual analysis (‘How does the writer...’) type questions- commenting on the effects of language on the reader and an understanding of the writer’s craft.</w:t>
            </w:r>
          </w:p>
          <w:p w14:paraId="48508735" w14:textId="67D1E519" w:rsidR="008D553B" w:rsidRPr="007304D4" w:rsidRDefault="008D553B" w:rsidP="008D553B">
            <w:pPr>
              <w:spacing w:line="240" w:lineRule="auto"/>
              <w:rPr>
                <w:sz w:val="20"/>
                <w:szCs w:val="20"/>
              </w:rPr>
            </w:pPr>
          </w:p>
        </w:tc>
        <w:tc>
          <w:tcPr>
            <w:tcW w:w="2102" w:type="dxa"/>
            <w:tcBorders>
              <w:top w:val="single" w:sz="4" w:space="0" w:color="auto"/>
              <w:left w:val="single" w:sz="4" w:space="0" w:color="auto"/>
              <w:bottom w:val="single" w:sz="4" w:space="0" w:color="auto"/>
              <w:right w:val="single" w:sz="4" w:space="0" w:color="auto"/>
            </w:tcBorders>
          </w:tcPr>
          <w:p w14:paraId="545FD618" w14:textId="4C5395F1" w:rsidR="008D553B" w:rsidRPr="007304D4" w:rsidRDefault="008D553B" w:rsidP="008D553B">
            <w:pPr>
              <w:spacing w:line="240" w:lineRule="auto"/>
              <w:rPr>
                <w:sz w:val="20"/>
                <w:szCs w:val="20"/>
              </w:rPr>
            </w:pPr>
            <w:r w:rsidRPr="007304D4">
              <w:rPr>
                <w:sz w:val="20"/>
                <w:szCs w:val="20"/>
              </w:rPr>
              <w:t>‘</w:t>
            </w:r>
            <w:r w:rsidRPr="00185C04">
              <w:rPr>
                <w:b/>
                <w:bCs/>
                <w:sz w:val="20"/>
                <w:szCs w:val="20"/>
              </w:rPr>
              <w:t>Living things and their habitats</w:t>
            </w:r>
            <w:r w:rsidRPr="007304D4">
              <w:rPr>
                <w:sz w:val="20"/>
                <w:szCs w:val="20"/>
              </w:rPr>
              <w:t>’, will see the boys learning about life cycles for mammals, amphibians, insects and birds. As part of the topic, the boys will cover the life process of reproduction in some plants and animals</w:t>
            </w:r>
          </w:p>
        </w:tc>
        <w:tc>
          <w:tcPr>
            <w:tcW w:w="2016" w:type="dxa"/>
            <w:tcBorders>
              <w:top w:val="single" w:sz="4" w:space="0" w:color="auto"/>
              <w:left w:val="single" w:sz="4" w:space="0" w:color="auto"/>
              <w:bottom w:val="single" w:sz="4" w:space="0" w:color="auto"/>
              <w:right w:val="single" w:sz="4" w:space="0" w:color="auto"/>
            </w:tcBorders>
          </w:tcPr>
          <w:p w14:paraId="58D0EB23" w14:textId="402F9822" w:rsidR="008D553B" w:rsidRPr="007304D4" w:rsidRDefault="008D553B" w:rsidP="008D553B">
            <w:pPr>
              <w:spacing w:line="240" w:lineRule="auto"/>
              <w:rPr>
                <w:sz w:val="20"/>
                <w:szCs w:val="20"/>
              </w:rPr>
            </w:pPr>
            <w:r w:rsidRPr="007304D4">
              <w:rPr>
                <w:sz w:val="20"/>
                <w:szCs w:val="20"/>
              </w:rPr>
              <w:t xml:space="preserve">Geography – </w:t>
            </w:r>
            <w:r w:rsidRPr="008578F2">
              <w:rPr>
                <w:b/>
                <w:bCs/>
                <w:sz w:val="20"/>
                <w:szCs w:val="20"/>
              </w:rPr>
              <w:t>Earth Matters</w:t>
            </w:r>
          </w:p>
          <w:p w14:paraId="7C1DE8B0" w14:textId="3CAA4510" w:rsidR="008D553B" w:rsidRPr="007304D4" w:rsidRDefault="008D553B" w:rsidP="008D553B">
            <w:pPr>
              <w:spacing w:line="240" w:lineRule="auto"/>
              <w:rPr>
                <w:sz w:val="20"/>
                <w:szCs w:val="20"/>
              </w:rPr>
            </w:pPr>
            <w:r w:rsidRPr="007304D4">
              <w:rPr>
                <w:sz w:val="20"/>
                <w:szCs w:val="20"/>
              </w:rPr>
              <w:t xml:space="preserve">The boys study a series of biomes and what represents key characteristics of different parts of the planet. There are opportunities to make biomes and to present their learning of the environment. </w:t>
            </w:r>
          </w:p>
          <w:p w14:paraId="1C5279B8" w14:textId="3CDA4B27" w:rsidR="008D553B" w:rsidRPr="007304D4" w:rsidRDefault="008D553B" w:rsidP="008D553B">
            <w:pPr>
              <w:spacing w:line="240" w:lineRule="auto"/>
              <w:rPr>
                <w:sz w:val="20"/>
                <w:szCs w:val="20"/>
              </w:rPr>
            </w:pPr>
          </w:p>
          <w:p w14:paraId="6A9192B5" w14:textId="5520353E" w:rsidR="008D553B" w:rsidRPr="007304D4" w:rsidRDefault="008D553B" w:rsidP="008D553B">
            <w:pPr>
              <w:spacing w:line="240" w:lineRule="auto"/>
              <w:rPr>
                <w:sz w:val="20"/>
                <w:szCs w:val="20"/>
              </w:rPr>
            </w:pPr>
            <w:r w:rsidRPr="007304D4">
              <w:rPr>
                <w:sz w:val="20"/>
                <w:szCs w:val="20"/>
              </w:rPr>
              <w:t xml:space="preserve">History – Boys begin their study of the </w:t>
            </w:r>
            <w:r w:rsidRPr="008578F2">
              <w:rPr>
                <w:b/>
                <w:bCs/>
                <w:sz w:val="20"/>
                <w:szCs w:val="20"/>
              </w:rPr>
              <w:t>Stone Age</w:t>
            </w:r>
            <w:r w:rsidRPr="007304D4">
              <w:rPr>
                <w:sz w:val="20"/>
                <w:szCs w:val="20"/>
              </w:rPr>
              <w:t xml:space="preserve"> to the Iron Age. They will discover how changes impacted on life in Britain and learn about how early man survived in a harsh environment. Boys will also create caves and clay figures, representing features of live in the Stone Age.</w:t>
            </w:r>
          </w:p>
          <w:p w14:paraId="3F56F623" w14:textId="4C8E801C" w:rsidR="008D553B" w:rsidRPr="007304D4" w:rsidRDefault="008D553B" w:rsidP="008D553B">
            <w:pPr>
              <w:spacing w:line="240" w:lineRule="auto"/>
              <w:rPr>
                <w:sz w:val="20"/>
                <w:szCs w:val="20"/>
              </w:rPr>
            </w:pPr>
          </w:p>
          <w:p w14:paraId="441A77EA" w14:textId="5CCF7B0C" w:rsidR="008D553B" w:rsidRPr="007304D4" w:rsidRDefault="008D553B" w:rsidP="008D553B">
            <w:pPr>
              <w:spacing w:line="240" w:lineRule="auto"/>
              <w:rPr>
                <w:sz w:val="20"/>
                <w:szCs w:val="20"/>
              </w:rPr>
            </w:pPr>
            <w:r w:rsidRPr="007304D4">
              <w:rPr>
                <w:sz w:val="20"/>
                <w:szCs w:val="20"/>
              </w:rPr>
              <w:t xml:space="preserve">RE - Boys will have the opportunity to </w:t>
            </w:r>
          </w:p>
          <w:p w14:paraId="0A3BA2AE" w14:textId="6E3C7DAE" w:rsidR="008D553B" w:rsidRPr="007304D4" w:rsidRDefault="008D553B" w:rsidP="008D553B">
            <w:pPr>
              <w:spacing w:line="240" w:lineRule="auto"/>
              <w:rPr>
                <w:sz w:val="20"/>
                <w:szCs w:val="20"/>
              </w:rPr>
            </w:pPr>
            <w:r w:rsidRPr="007304D4">
              <w:rPr>
                <w:sz w:val="20"/>
                <w:szCs w:val="20"/>
              </w:rPr>
              <w:t xml:space="preserve">know and understand that Jesus is risen from the dead, understand the appearance of Jesus to Mary of Magdala and </w:t>
            </w:r>
          </w:p>
          <w:p w14:paraId="30612C27" w14:textId="43BE30BE" w:rsidR="008D553B" w:rsidRPr="007304D4" w:rsidRDefault="008D553B" w:rsidP="008D553B">
            <w:pPr>
              <w:spacing w:line="240" w:lineRule="auto"/>
              <w:rPr>
                <w:sz w:val="20"/>
                <w:szCs w:val="20"/>
              </w:rPr>
            </w:pPr>
            <w:r w:rsidRPr="007304D4">
              <w:rPr>
                <w:sz w:val="20"/>
                <w:szCs w:val="20"/>
              </w:rPr>
              <w:t>know that the risen Jesus is present among us in different ways.</w:t>
            </w:r>
          </w:p>
          <w:p w14:paraId="7BA52863" w14:textId="7AFC562F" w:rsidR="008D553B" w:rsidRPr="007304D4" w:rsidRDefault="008D553B" w:rsidP="008D553B">
            <w:pPr>
              <w:spacing w:line="240" w:lineRule="auto"/>
              <w:rPr>
                <w:sz w:val="20"/>
                <w:szCs w:val="20"/>
              </w:rPr>
            </w:pPr>
          </w:p>
        </w:tc>
        <w:tc>
          <w:tcPr>
            <w:tcW w:w="2180" w:type="dxa"/>
            <w:tcBorders>
              <w:top w:val="single" w:sz="4" w:space="0" w:color="auto"/>
              <w:left w:val="single" w:sz="4" w:space="0" w:color="auto"/>
              <w:bottom w:val="single" w:sz="4" w:space="0" w:color="auto"/>
              <w:right w:val="single" w:sz="4" w:space="0" w:color="auto"/>
            </w:tcBorders>
          </w:tcPr>
          <w:p w14:paraId="6B166270" w14:textId="77777777" w:rsidR="008D553B" w:rsidRDefault="008D553B" w:rsidP="008D553B">
            <w:pPr>
              <w:spacing w:line="240" w:lineRule="auto"/>
              <w:rPr>
                <w:b/>
                <w:bCs/>
                <w:sz w:val="20"/>
                <w:szCs w:val="20"/>
              </w:rPr>
            </w:pPr>
            <w:r>
              <w:rPr>
                <w:b/>
                <w:bCs/>
                <w:sz w:val="20"/>
                <w:szCs w:val="20"/>
              </w:rPr>
              <w:t xml:space="preserve">La météo: </w:t>
            </w:r>
          </w:p>
          <w:p w14:paraId="0A0B5DB9" w14:textId="54CB4571" w:rsidR="008D553B" w:rsidRPr="00FB5D2C" w:rsidRDefault="008D553B" w:rsidP="008D553B">
            <w:pPr>
              <w:spacing w:line="240" w:lineRule="auto"/>
              <w:rPr>
                <w:sz w:val="20"/>
                <w:szCs w:val="20"/>
              </w:rPr>
            </w:pPr>
            <w:r>
              <w:rPr>
                <w:sz w:val="20"/>
                <w:szCs w:val="20"/>
              </w:rPr>
              <w:t xml:space="preserve">The boys will learn how to describe the weather around the globe, learn compass points and seasons. The boys will be given the opportunity to give a weather report in French. </w:t>
            </w:r>
          </w:p>
        </w:tc>
      </w:tr>
      <w:tr w:rsidR="008D553B" w14:paraId="589F5503" w14:textId="77777777" w:rsidTr="006C1FB5">
        <w:trPr>
          <w:trHeight w:val="1483"/>
        </w:trPr>
        <w:tc>
          <w:tcPr>
            <w:tcW w:w="1528" w:type="dxa"/>
            <w:tcBorders>
              <w:top w:val="single" w:sz="4" w:space="0" w:color="auto"/>
              <w:left w:val="single" w:sz="4" w:space="0" w:color="auto"/>
              <w:bottom w:val="single" w:sz="4" w:space="0" w:color="auto"/>
              <w:right w:val="single" w:sz="4" w:space="0" w:color="auto"/>
            </w:tcBorders>
            <w:shd w:val="clear" w:color="auto" w:fill="FFC000" w:themeFill="accent4"/>
          </w:tcPr>
          <w:p w14:paraId="20B8A02A" w14:textId="77777777" w:rsidR="008D553B" w:rsidRDefault="008D553B" w:rsidP="008D553B">
            <w:pPr>
              <w:spacing w:line="240" w:lineRule="auto"/>
              <w:rPr>
                <w:b/>
                <w:bCs/>
                <w:sz w:val="28"/>
                <w:szCs w:val="28"/>
              </w:rPr>
            </w:pPr>
            <w:r>
              <w:rPr>
                <w:b/>
                <w:bCs/>
                <w:sz w:val="28"/>
                <w:szCs w:val="28"/>
              </w:rPr>
              <w:t xml:space="preserve">Half Term 6 </w:t>
            </w:r>
          </w:p>
          <w:p w14:paraId="65E5331D" w14:textId="77777777" w:rsidR="008D553B" w:rsidRDefault="008D553B" w:rsidP="008D553B">
            <w:pPr>
              <w:spacing w:line="240" w:lineRule="auto"/>
              <w:rPr>
                <w:b/>
                <w:bCs/>
                <w:sz w:val="28"/>
                <w:szCs w:val="28"/>
              </w:rPr>
            </w:pPr>
          </w:p>
          <w:p w14:paraId="24E6C0CB" w14:textId="77777777" w:rsidR="008D553B" w:rsidRDefault="008D553B" w:rsidP="008D553B">
            <w:pPr>
              <w:spacing w:line="240" w:lineRule="auto"/>
              <w:rPr>
                <w:b/>
                <w:bCs/>
                <w:sz w:val="28"/>
                <w:szCs w:val="28"/>
              </w:rPr>
            </w:pPr>
          </w:p>
          <w:p w14:paraId="437EFCBE" w14:textId="77777777" w:rsidR="008D553B" w:rsidRDefault="008D553B" w:rsidP="008D553B">
            <w:pPr>
              <w:spacing w:line="240" w:lineRule="auto"/>
              <w:rPr>
                <w:b/>
                <w:bCs/>
                <w:sz w:val="28"/>
                <w:szCs w:val="28"/>
              </w:rPr>
            </w:pPr>
          </w:p>
          <w:p w14:paraId="79B2EC6C" w14:textId="77777777" w:rsidR="008D553B" w:rsidRDefault="008D553B" w:rsidP="008D553B">
            <w:pPr>
              <w:spacing w:line="240" w:lineRule="auto"/>
              <w:rPr>
                <w:b/>
                <w:bCs/>
                <w:sz w:val="28"/>
                <w:szCs w:val="28"/>
              </w:rPr>
            </w:pPr>
          </w:p>
          <w:p w14:paraId="6024DE8C" w14:textId="77777777" w:rsidR="008D553B" w:rsidRDefault="008D553B" w:rsidP="008D553B">
            <w:pPr>
              <w:spacing w:line="240" w:lineRule="auto"/>
              <w:rPr>
                <w:b/>
                <w:bCs/>
                <w:sz w:val="28"/>
                <w:szCs w:val="28"/>
              </w:rPr>
            </w:pPr>
          </w:p>
          <w:p w14:paraId="017A8FAF" w14:textId="77777777" w:rsidR="008D553B" w:rsidRDefault="008D553B" w:rsidP="008D553B">
            <w:pPr>
              <w:spacing w:line="240" w:lineRule="auto"/>
              <w:rPr>
                <w:b/>
                <w:bCs/>
                <w:sz w:val="28"/>
                <w:szCs w:val="28"/>
              </w:rPr>
            </w:pPr>
          </w:p>
          <w:p w14:paraId="55E6D27D" w14:textId="77777777" w:rsidR="008D553B" w:rsidRDefault="008D553B" w:rsidP="008D553B">
            <w:pPr>
              <w:spacing w:line="240" w:lineRule="auto"/>
              <w:rPr>
                <w:b/>
                <w:bCs/>
                <w:sz w:val="28"/>
                <w:szCs w:val="28"/>
              </w:rPr>
            </w:pPr>
          </w:p>
        </w:tc>
        <w:tc>
          <w:tcPr>
            <w:tcW w:w="1878" w:type="dxa"/>
            <w:tcBorders>
              <w:top w:val="single" w:sz="4" w:space="0" w:color="auto"/>
              <w:left w:val="single" w:sz="4" w:space="0" w:color="auto"/>
              <w:bottom w:val="single" w:sz="4" w:space="0" w:color="auto"/>
              <w:right w:val="single" w:sz="4" w:space="0" w:color="auto"/>
            </w:tcBorders>
          </w:tcPr>
          <w:p w14:paraId="14425DF0" w14:textId="5D445694" w:rsidR="008D553B" w:rsidRPr="006C1FB5" w:rsidRDefault="008D553B" w:rsidP="008D553B">
            <w:pPr>
              <w:spacing w:line="257" w:lineRule="auto"/>
              <w:rPr>
                <w:rFonts w:ascii="Calibri" w:eastAsia="Calibri" w:hAnsi="Calibri" w:cs="Calibri"/>
                <w:sz w:val="20"/>
                <w:szCs w:val="20"/>
              </w:rPr>
            </w:pPr>
            <w:r>
              <w:rPr>
                <w:rFonts w:ascii="Calibri" w:eastAsia="Calibri" w:hAnsi="Calibri" w:cs="Calibri"/>
                <w:sz w:val="20"/>
                <w:szCs w:val="20"/>
              </w:rPr>
              <w:t xml:space="preserve">To complete this year in Religious Education we will study </w:t>
            </w:r>
            <w:r>
              <w:rPr>
                <w:rFonts w:ascii="Calibri" w:eastAsia="Calibri" w:hAnsi="Calibri" w:cs="Calibri"/>
                <w:b/>
                <w:bCs/>
                <w:sz w:val="20"/>
                <w:szCs w:val="20"/>
              </w:rPr>
              <w:t xml:space="preserve">Other Faiths. </w:t>
            </w:r>
            <w:r>
              <w:rPr>
                <w:rFonts w:ascii="Calibri" w:eastAsia="Calibri" w:hAnsi="Calibri" w:cs="Calibri"/>
                <w:sz w:val="20"/>
                <w:szCs w:val="20"/>
              </w:rPr>
              <w:t>Boys will learn about what the Church teaches about other faiths and compare this to Catholicism. They will explore some important Jewish beliefs and celebrations as well as to explore the Muslim Faith. As they deepen this understanding they will seek to explore the deep spiritual similarities as well as the unique differences of faiths around the world.</w:t>
            </w:r>
          </w:p>
        </w:tc>
        <w:tc>
          <w:tcPr>
            <w:tcW w:w="2148" w:type="dxa"/>
            <w:tcBorders>
              <w:top w:val="single" w:sz="4" w:space="0" w:color="auto"/>
              <w:left w:val="single" w:sz="4" w:space="0" w:color="auto"/>
              <w:bottom w:val="single" w:sz="4" w:space="0" w:color="auto"/>
              <w:right w:val="single" w:sz="4" w:space="0" w:color="auto"/>
            </w:tcBorders>
          </w:tcPr>
          <w:p w14:paraId="1325DBCF" w14:textId="0215AAB4" w:rsidR="008D553B" w:rsidRPr="007304D4" w:rsidRDefault="008D553B" w:rsidP="008D553B">
            <w:pPr>
              <w:spacing w:line="257" w:lineRule="auto"/>
              <w:rPr>
                <w:rFonts w:eastAsiaTheme="minorEastAsia"/>
                <w:sz w:val="20"/>
                <w:szCs w:val="20"/>
              </w:rPr>
            </w:pPr>
            <w:r w:rsidRPr="007304D4">
              <w:rPr>
                <w:rFonts w:ascii="Calibri" w:eastAsia="Calibri" w:hAnsi="Calibri" w:cs="Calibri"/>
                <w:sz w:val="20"/>
                <w:szCs w:val="20"/>
              </w:rPr>
              <w:t>Our final unit of the academic year is ‘</w:t>
            </w:r>
            <w:r w:rsidRPr="007304D4">
              <w:rPr>
                <w:rFonts w:ascii="Calibri" w:eastAsia="Calibri" w:hAnsi="Calibri" w:cs="Calibri"/>
                <w:b/>
                <w:bCs/>
                <w:sz w:val="20"/>
                <w:szCs w:val="20"/>
              </w:rPr>
              <w:t>Probability</w:t>
            </w:r>
            <w:r w:rsidRPr="007304D4">
              <w:rPr>
                <w:rFonts w:ascii="Calibri" w:eastAsia="Calibri" w:hAnsi="Calibri" w:cs="Calibri"/>
                <w:sz w:val="20"/>
                <w:szCs w:val="20"/>
              </w:rPr>
              <w:t>’. We will use the vocabulary and ideas of probability, drawing on the boys’ experience. The boys will then use an experiment to estimate experimental probability. This will lead them to identify a set and complete and interpret a Venn diagram.</w:t>
            </w:r>
          </w:p>
        </w:tc>
        <w:tc>
          <w:tcPr>
            <w:tcW w:w="2318" w:type="dxa"/>
            <w:tcBorders>
              <w:top w:val="single" w:sz="4" w:space="0" w:color="auto"/>
              <w:left w:val="single" w:sz="4" w:space="0" w:color="auto"/>
              <w:bottom w:val="single" w:sz="4" w:space="0" w:color="auto"/>
              <w:right w:val="single" w:sz="4" w:space="0" w:color="auto"/>
            </w:tcBorders>
          </w:tcPr>
          <w:p w14:paraId="15FEF65F" w14:textId="2CF41DDA" w:rsidR="008D553B" w:rsidRPr="00185C04" w:rsidRDefault="008D553B" w:rsidP="008D553B">
            <w:pPr>
              <w:spacing w:line="257" w:lineRule="auto"/>
              <w:rPr>
                <w:rFonts w:ascii="Calibri" w:eastAsia="Calibri" w:hAnsi="Calibri" w:cs="Calibri"/>
                <w:b/>
                <w:bCs/>
                <w:sz w:val="20"/>
                <w:szCs w:val="20"/>
              </w:rPr>
            </w:pPr>
            <w:r w:rsidRPr="00185C04">
              <w:rPr>
                <w:rFonts w:ascii="Calibri" w:eastAsia="Calibri" w:hAnsi="Calibri" w:cs="Calibri"/>
                <w:b/>
                <w:bCs/>
                <w:sz w:val="20"/>
                <w:szCs w:val="20"/>
              </w:rPr>
              <w:t>Poetry/performance</w:t>
            </w:r>
          </w:p>
          <w:p w14:paraId="61E1C7A6" w14:textId="69A6D522" w:rsidR="008D553B" w:rsidRPr="00185C04" w:rsidRDefault="008D553B" w:rsidP="008D553B">
            <w:pPr>
              <w:spacing w:line="257" w:lineRule="auto"/>
              <w:rPr>
                <w:rFonts w:ascii="Calibri" w:eastAsia="Calibri" w:hAnsi="Calibri" w:cs="Calibri"/>
                <w:b/>
                <w:bCs/>
                <w:sz w:val="20"/>
                <w:szCs w:val="20"/>
              </w:rPr>
            </w:pPr>
            <w:r w:rsidRPr="00185C04">
              <w:rPr>
                <w:rFonts w:ascii="Calibri" w:eastAsia="Calibri" w:hAnsi="Calibri" w:cs="Calibri"/>
                <w:b/>
                <w:bCs/>
                <w:sz w:val="20"/>
                <w:szCs w:val="20"/>
              </w:rPr>
              <w:t>Poetry/recount:</w:t>
            </w:r>
          </w:p>
          <w:p w14:paraId="476DD58D" w14:textId="0DCA071F" w:rsidR="008D553B" w:rsidRPr="007304D4" w:rsidRDefault="008D553B" w:rsidP="008D553B">
            <w:pPr>
              <w:spacing w:line="257" w:lineRule="auto"/>
              <w:rPr>
                <w:rFonts w:ascii="Calibri" w:eastAsia="Calibri" w:hAnsi="Calibri" w:cs="Calibri"/>
                <w:sz w:val="20"/>
                <w:szCs w:val="20"/>
              </w:rPr>
            </w:pPr>
            <w:r w:rsidRPr="007304D4">
              <w:rPr>
                <w:rFonts w:ascii="Calibri" w:eastAsia="Calibri" w:hAnsi="Calibri" w:cs="Calibri"/>
                <w:sz w:val="20"/>
                <w:szCs w:val="20"/>
              </w:rPr>
              <w:t>The Highwayman.</w:t>
            </w:r>
          </w:p>
          <w:p w14:paraId="603303D0" w14:textId="128FA6E3" w:rsidR="008D553B" w:rsidRPr="007304D4" w:rsidRDefault="008D553B" w:rsidP="008D553B">
            <w:pPr>
              <w:spacing w:line="257" w:lineRule="auto"/>
              <w:rPr>
                <w:rFonts w:ascii="Calibri" w:eastAsia="Calibri" w:hAnsi="Calibri" w:cs="Calibri"/>
                <w:sz w:val="20"/>
                <w:szCs w:val="20"/>
              </w:rPr>
            </w:pPr>
            <w:r w:rsidRPr="007304D4">
              <w:rPr>
                <w:rFonts w:ascii="Calibri" w:eastAsia="Calibri" w:hAnsi="Calibri" w:cs="Calibri"/>
                <w:sz w:val="20"/>
                <w:szCs w:val="20"/>
              </w:rPr>
              <w:t>Students work through the Highwayman poem practising a range of skills – deducing information on a character, retelling a story, writing in role as a character, performing poems and writing detailed recounts of the poem. Students to be able to use the language of comparison and key poetic terminology/</w:t>
            </w:r>
          </w:p>
          <w:p w14:paraId="2E6E3D56" w14:textId="54004BB9" w:rsidR="008D553B" w:rsidRPr="007304D4" w:rsidRDefault="008D553B" w:rsidP="008D553B">
            <w:pPr>
              <w:spacing w:line="257" w:lineRule="auto"/>
              <w:rPr>
                <w:rFonts w:ascii="Calibri" w:eastAsia="Calibri" w:hAnsi="Calibri" w:cs="Calibri"/>
                <w:sz w:val="20"/>
                <w:szCs w:val="20"/>
              </w:rPr>
            </w:pPr>
            <w:r w:rsidRPr="007304D4">
              <w:rPr>
                <w:rFonts w:ascii="Calibri" w:eastAsia="Calibri" w:hAnsi="Calibri" w:cs="Calibri"/>
                <w:sz w:val="20"/>
                <w:szCs w:val="20"/>
              </w:rPr>
              <w:t>techniques.</w:t>
            </w:r>
          </w:p>
        </w:tc>
        <w:tc>
          <w:tcPr>
            <w:tcW w:w="2102" w:type="dxa"/>
            <w:tcBorders>
              <w:top w:val="single" w:sz="4" w:space="0" w:color="auto"/>
              <w:left w:val="single" w:sz="4" w:space="0" w:color="auto"/>
              <w:bottom w:val="single" w:sz="4" w:space="0" w:color="auto"/>
              <w:right w:val="single" w:sz="4" w:space="0" w:color="auto"/>
            </w:tcBorders>
          </w:tcPr>
          <w:p w14:paraId="5633DB5E" w14:textId="13DF8CE4" w:rsidR="008D553B" w:rsidRPr="007304D4" w:rsidRDefault="008D553B" w:rsidP="008D553B">
            <w:pPr>
              <w:spacing w:line="240" w:lineRule="auto"/>
              <w:rPr>
                <w:sz w:val="20"/>
                <w:szCs w:val="20"/>
              </w:rPr>
            </w:pPr>
            <w:r w:rsidRPr="007304D4">
              <w:rPr>
                <w:sz w:val="20"/>
                <w:szCs w:val="20"/>
              </w:rPr>
              <w:t>The Biology topic of ‘</w:t>
            </w:r>
            <w:r w:rsidRPr="00185C04">
              <w:rPr>
                <w:b/>
                <w:bCs/>
                <w:sz w:val="20"/>
                <w:szCs w:val="20"/>
              </w:rPr>
              <w:t>Animals</w:t>
            </w:r>
            <w:r w:rsidRPr="007304D4">
              <w:rPr>
                <w:sz w:val="20"/>
                <w:szCs w:val="20"/>
              </w:rPr>
              <w:t>’ allows the boys to take on the role of Life Explorers. They will learn, research and collate information on growth, development, puberty and old age. They will also have the opportunity to present, with peers, their understanding of the changes as humans develop to old age.</w:t>
            </w:r>
          </w:p>
        </w:tc>
        <w:tc>
          <w:tcPr>
            <w:tcW w:w="2016" w:type="dxa"/>
            <w:tcBorders>
              <w:top w:val="single" w:sz="4" w:space="0" w:color="auto"/>
              <w:left w:val="single" w:sz="4" w:space="0" w:color="auto"/>
              <w:bottom w:val="single" w:sz="4" w:space="0" w:color="auto"/>
              <w:right w:val="single" w:sz="4" w:space="0" w:color="auto"/>
            </w:tcBorders>
          </w:tcPr>
          <w:p w14:paraId="348490E1" w14:textId="3BC80383" w:rsidR="008D553B" w:rsidRPr="007304D4" w:rsidRDefault="008D553B" w:rsidP="008D553B">
            <w:pPr>
              <w:spacing w:line="240" w:lineRule="auto"/>
              <w:rPr>
                <w:sz w:val="20"/>
                <w:szCs w:val="20"/>
              </w:rPr>
            </w:pPr>
            <w:r w:rsidRPr="007304D4">
              <w:rPr>
                <w:sz w:val="20"/>
                <w:szCs w:val="20"/>
              </w:rPr>
              <w:t xml:space="preserve">Geography – Boys will learn about </w:t>
            </w:r>
            <w:r w:rsidRPr="008578F2">
              <w:rPr>
                <w:b/>
                <w:bCs/>
                <w:sz w:val="20"/>
                <w:szCs w:val="20"/>
              </w:rPr>
              <w:t>earthquakes, mountains and volcanoes</w:t>
            </w:r>
            <w:r w:rsidRPr="007304D4">
              <w:rPr>
                <w:sz w:val="20"/>
                <w:szCs w:val="20"/>
              </w:rPr>
              <w:t xml:space="preserve"> as well as studying the impact of global warming and natural disasters.</w:t>
            </w:r>
          </w:p>
          <w:p w14:paraId="006EB9F5" w14:textId="6DEAAAFA" w:rsidR="008D553B" w:rsidRPr="007304D4" w:rsidRDefault="008D553B" w:rsidP="008D553B">
            <w:pPr>
              <w:spacing w:line="240" w:lineRule="auto"/>
              <w:rPr>
                <w:sz w:val="20"/>
                <w:szCs w:val="20"/>
              </w:rPr>
            </w:pPr>
          </w:p>
          <w:p w14:paraId="7AE2C231" w14:textId="50E2FD63" w:rsidR="008D553B" w:rsidRPr="007304D4" w:rsidRDefault="008D553B" w:rsidP="008D553B">
            <w:pPr>
              <w:spacing w:line="240" w:lineRule="auto"/>
              <w:rPr>
                <w:sz w:val="20"/>
                <w:szCs w:val="20"/>
              </w:rPr>
            </w:pPr>
            <w:r w:rsidRPr="007304D4">
              <w:rPr>
                <w:sz w:val="20"/>
                <w:szCs w:val="20"/>
              </w:rPr>
              <w:t xml:space="preserve">History – Boys continue learning about the </w:t>
            </w:r>
            <w:r w:rsidRPr="008578F2">
              <w:rPr>
                <w:b/>
                <w:bCs/>
                <w:sz w:val="20"/>
                <w:szCs w:val="20"/>
              </w:rPr>
              <w:t>Stone Age and Iron Age</w:t>
            </w:r>
            <w:r w:rsidRPr="007304D4">
              <w:rPr>
                <w:sz w:val="20"/>
                <w:szCs w:val="20"/>
              </w:rPr>
              <w:t xml:space="preserve">, focusing on why Skara Brae was important for understanding life in the Stone Age, how copper mining was crucial to the Bronze Age and why Stonehenge was built.  </w:t>
            </w:r>
          </w:p>
          <w:p w14:paraId="35174B30" w14:textId="5DE6BD4D" w:rsidR="008D553B" w:rsidRPr="007304D4" w:rsidRDefault="008D553B" w:rsidP="008D553B">
            <w:pPr>
              <w:spacing w:line="240" w:lineRule="auto"/>
              <w:rPr>
                <w:sz w:val="20"/>
                <w:szCs w:val="20"/>
              </w:rPr>
            </w:pPr>
          </w:p>
          <w:p w14:paraId="0B8D9E24" w14:textId="5F13AA5D" w:rsidR="008D553B" w:rsidRPr="007304D4" w:rsidRDefault="008D553B" w:rsidP="008D553B">
            <w:pPr>
              <w:spacing w:line="240" w:lineRule="auto"/>
              <w:rPr>
                <w:sz w:val="20"/>
                <w:szCs w:val="20"/>
              </w:rPr>
            </w:pPr>
            <w:r w:rsidRPr="007304D4">
              <w:rPr>
                <w:sz w:val="20"/>
                <w:szCs w:val="20"/>
              </w:rPr>
              <w:t>RE – The boys will know that we live in a country where people have different beliefs and different cultures, studying Christianity, Judaism, Islam and Hinduism and know that all religions have special celebrations and times for prayer</w:t>
            </w:r>
            <w:r>
              <w:rPr>
                <w:sz w:val="20"/>
                <w:szCs w:val="20"/>
              </w:rPr>
              <w:t>.</w:t>
            </w:r>
          </w:p>
          <w:p w14:paraId="1E7377CC" w14:textId="2BA233B6" w:rsidR="008D553B" w:rsidRPr="007304D4" w:rsidRDefault="008D553B" w:rsidP="008D553B">
            <w:pPr>
              <w:spacing w:line="240" w:lineRule="auto"/>
              <w:rPr>
                <w:sz w:val="20"/>
                <w:szCs w:val="20"/>
              </w:rPr>
            </w:pPr>
          </w:p>
        </w:tc>
        <w:tc>
          <w:tcPr>
            <w:tcW w:w="2180" w:type="dxa"/>
            <w:tcBorders>
              <w:top w:val="single" w:sz="4" w:space="0" w:color="auto"/>
              <w:left w:val="single" w:sz="4" w:space="0" w:color="auto"/>
              <w:bottom w:val="single" w:sz="4" w:space="0" w:color="auto"/>
              <w:right w:val="single" w:sz="4" w:space="0" w:color="auto"/>
            </w:tcBorders>
          </w:tcPr>
          <w:p w14:paraId="0390B69B" w14:textId="77777777" w:rsidR="008D553B" w:rsidRDefault="008D553B" w:rsidP="008D553B">
            <w:pPr>
              <w:spacing w:line="240" w:lineRule="auto"/>
              <w:rPr>
                <w:b/>
                <w:bCs/>
                <w:sz w:val="20"/>
                <w:szCs w:val="20"/>
              </w:rPr>
            </w:pPr>
            <w:r>
              <w:rPr>
                <w:b/>
                <w:bCs/>
                <w:sz w:val="20"/>
                <w:szCs w:val="20"/>
              </w:rPr>
              <w:t>Les emplois:</w:t>
            </w:r>
          </w:p>
          <w:p w14:paraId="4EC78DFF" w14:textId="61B9FE25" w:rsidR="008D553B" w:rsidRPr="00FB5D2C" w:rsidRDefault="008D553B" w:rsidP="008D553B">
            <w:pPr>
              <w:spacing w:line="240" w:lineRule="auto"/>
              <w:rPr>
                <w:sz w:val="20"/>
                <w:szCs w:val="20"/>
              </w:rPr>
            </w:pPr>
            <w:r>
              <w:rPr>
                <w:sz w:val="20"/>
                <w:szCs w:val="20"/>
              </w:rPr>
              <w:t xml:space="preserve">The boys will be learning to talk about jobs and to say where people work. Modes of transport will be revised, and they will be introduced to the near-future tense. </w:t>
            </w:r>
          </w:p>
        </w:tc>
      </w:tr>
    </w:tbl>
    <w:p w14:paraId="31B0AE3A" w14:textId="77777777" w:rsidR="00012434" w:rsidRDefault="00012434"/>
    <w:sectPr w:rsidR="00012434" w:rsidSect="00FB5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48C"/>
    <w:multiLevelType w:val="hybridMultilevel"/>
    <w:tmpl w:val="2508F69C"/>
    <w:lvl w:ilvl="0" w:tplc="5C78DA02">
      <w:start w:val="1"/>
      <w:numFmt w:val="bullet"/>
      <w:lvlText w:val=""/>
      <w:lvlJc w:val="left"/>
      <w:pPr>
        <w:ind w:left="360" w:hanging="360"/>
      </w:pPr>
      <w:rPr>
        <w:rFonts w:ascii="Symbol" w:hAnsi="Symbol" w:hint="default"/>
      </w:rPr>
    </w:lvl>
    <w:lvl w:ilvl="1" w:tplc="3124BF0E">
      <w:start w:val="1"/>
      <w:numFmt w:val="bullet"/>
      <w:lvlText w:val="o"/>
      <w:lvlJc w:val="left"/>
      <w:pPr>
        <w:ind w:left="1080" w:hanging="360"/>
      </w:pPr>
      <w:rPr>
        <w:rFonts w:ascii="Courier New" w:hAnsi="Courier New" w:hint="default"/>
      </w:rPr>
    </w:lvl>
    <w:lvl w:ilvl="2" w:tplc="11D21FF2">
      <w:start w:val="1"/>
      <w:numFmt w:val="bullet"/>
      <w:lvlText w:val=""/>
      <w:lvlJc w:val="left"/>
      <w:pPr>
        <w:ind w:left="1800" w:hanging="360"/>
      </w:pPr>
      <w:rPr>
        <w:rFonts w:ascii="Wingdings" w:hAnsi="Wingdings" w:hint="default"/>
      </w:rPr>
    </w:lvl>
    <w:lvl w:ilvl="3" w:tplc="D3064A36">
      <w:start w:val="1"/>
      <w:numFmt w:val="bullet"/>
      <w:lvlText w:val=""/>
      <w:lvlJc w:val="left"/>
      <w:pPr>
        <w:ind w:left="2520" w:hanging="360"/>
      </w:pPr>
      <w:rPr>
        <w:rFonts w:ascii="Symbol" w:hAnsi="Symbol" w:hint="default"/>
      </w:rPr>
    </w:lvl>
    <w:lvl w:ilvl="4" w:tplc="488EC386">
      <w:start w:val="1"/>
      <w:numFmt w:val="bullet"/>
      <w:lvlText w:val="o"/>
      <w:lvlJc w:val="left"/>
      <w:pPr>
        <w:ind w:left="3240" w:hanging="360"/>
      </w:pPr>
      <w:rPr>
        <w:rFonts w:ascii="Courier New" w:hAnsi="Courier New" w:hint="default"/>
      </w:rPr>
    </w:lvl>
    <w:lvl w:ilvl="5" w:tplc="9EA22DFC">
      <w:start w:val="1"/>
      <w:numFmt w:val="bullet"/>
      <w:lvlText w:val=""/>
      <w:lvlJc w:val="left"/>
      <w:pPr>
        <w:ind w:left="3960" w:hanging="360"/>
      </w:pPr>
      <w:rPr>
        <w:rFonts w:ascii="Wingdings" w:hAnsi="Wingdings" w:hint="default"/>
      </w:rPr>
    </w:lvl>
    <w:lvl w:ilvl="6" w:tplc="AC4EE002">
      <w:start w:val="1"/>
      <w:numFmt w:val="bullet"/>
      <w:lvlText w:val=""/>
      <w:lvlJc w:val="left"/>
      <w:pPr>
        <w:ind w:left="4680" w:hanging="360"/>
      </w:pPr>
      <w:rPr>
        <w:rFonts w:ascii="Symbol" w:hAnsi="Symbol" w:hint="default"/>
      </w:rPr>
    </w:lvl>
    <w:lvl w:ilvl="7" w:tplc="4D866D34">
      <w:start w:val="1"/>
      <w:numFmt w:val="bullet"/>
      <w:lvlText w:val="o"/>
      <w:lvlJc w:val="left"/>
      <w:pPr>
        <w:ind w:left="5400" w:hanging="360"/>
      </w:pPr>
      <w:rPr>
        <w:rFonts w:ascii="Courier New" w:hAnsi="Courier New" w:hint="default"/>
      </w:rPr>
    </w:lvl>
    <w:lvl w:ilvl="8" w:tplc="CAEEA51E">
      <w:start w:val="1"/>
      <w:numFmt w:val="bullet"/>
      <w:lvlText w:val=""/>
      <w:lvlJc w:val="left"/>
      <w:pPr>
        <w:ind w:left="6120" w:hanging="360"/>
      </w:pPr>
      <w:rPr>
        <w:rFonts w:ascii="Wingdings" w:hAnsi="Wingdings" w:hint="default"/>
      </w:rPr>
    </w:lvl>
  </w:abstractNum>
  <w:abstractNum w:abstractNumId="1" w15:restartNumberingAfterBreak="0">
    <w:nsid w:val="26B52EB6"/>
    <w:multiLevelType w:val="hybridMultilevel"/>
    <w:tmpl w:val="678CE068"/>
    <w:lvl w:ilvl="0" w:tplc="942AA12E">
      <w:start w:val="1"/>
      <w:numFmt w:val="bullet"/>
      <w:lvlText w:val=""/>
      <w:lvlJc w:val="left"/>
      <w:pPr>
        <w:ind w:left="360" w:hanging="360"/>
      </w:pPr>
      <w:rPr>
        <w:rFonts w:ascii="Symbol" w:hAnsi="Symbol" w:hint="default"/>
      </w:rPr>
    </w:lvl>
    <w:lvl w:ilvl="1" w:tplc="07FA5BB8">
      <w:start w:val="1"/>
      <w:numFmt w:val="bullet"/>
      <w:lvlText w:val="o"/>
      <w:lvlJc w:val="left"/>
      <w:pPr>
        <w:ind w:left="1080" w:hanging="360"/>
      </w:pPr>
      <w:rPr>
        <w:rFonts w:ascii="Courier New" w:hAnsi="Courier New" w:hint="default"/>
      </w:rPr>
    </w:lvl>
    <w:lvl w:ilvl="2" w:tplc="3D0A0B16">
      <w:start w:val="1"/>
      <w:numFmt w:val="bullet"/>
      <w:lvlText w:val=""/>
      <w:lvlJc w:val="left"/>
      <w:pPr>
        <w:ind w:left="1800" w:hanging="360"/>
      </w:pPr>
      <w:rPr>
        <w:rFonts w:ascii="Wingdings" w:hAnsi="Wingdings" w:hint="default"/>
      </w:rPr>
    </w:lvl>
    <w:lvl w:ilvl="3" w:tplc="AFF039C6">
      <w:start w:val="1"/>
      <w:numFmt w:val="bullet"/>
      <w:lvlText w:val=""/>
      <w:lvlJc w:val="left"/>
      <w:pPr>
        <w:ind w:left="2520" w:hanging="360"/>
      </w:pPr>
      <w:rPr>
        <w:rFonts w:ascii="Symbol" w:hAnsi="Symbol" w:hint="default"/>
      </w:rPr>
    </w:lvl>
    <w:lvl w:ilvl="4" w:tplc="DEEA3B40">
      <w:start w:val="1"/>
      <w:numFmt w:val="bullet"/>
      <w:lvlText w:val="o"/>
      <w:lvlJc w:val="left"/>
      <w:pPr>
        <w:ind w:left="3240" w:hanging="360"/>
      </w:pPr>
      <w:rPr>
        <w:rFonts w:ascii="Courier New" w:hAnsi="Courier New" w:hint="default"/>
      </w:rPr>
    </w:lvl>
    <w:lvl w:ilvl="5" w:tplc="7D56BB94">
      <w:start w:val="1"/>
      <w:numFmt w:val="bullet"/>
      <w:lvlText w:val=""/>
      <w:lvlJc w:val="left"/>
      <w:pPr>
        <w:ind w:left="3960" w:hanging="360"/>
      </w:pPr>
      <w:rPr>
        <w:rFonts w:ascii="Wingdings" w:hAnsi="Wingdings" w:hint="default"/>
      </w:rPr>
    </w:lvl>
    <w:lvl w:ilvl="6" w:tplc="9F4A799E">
      <w:start w:val="1"/>
      <w:numFmt w:val="bullet"/>
      <w:lvlText w:val=""/>
      <w:lvlJc w:val="left"/>
      <w:pPr>
        <w:ind w:left="4680" w:hanging="360"/>
      </w:pPr>
      <w:rPr>
        <w:rFonts w:ascii="Symbol" w:hAnsi="Symbol" w:hint="default"/>
      </w:rPr>
    </w:lvl>
    <w:lvl w:ilvl="7" w:tplc="15E69588">
      <w:start w:val="1"/>
      <w:numFmt w:val="bullet"/>
      <w:lvlText w:val="o"/>
      <w:lvlJc w:val="left"/>
      <w:pPr>
        <w:ind w:left="5400" w:hanging="360"/>
      </w:pPr>
      <w:rPr>
        <w:rFonts w:ascii="Courier New" w:hAnsi="Courier New" w:hint="default"/>
      </w:rPr>
    </w:lvl>
    <w:lvl w:ilvl="8" w:tplc="258A7FDA">
      <w:start w:val="1"/>
      <w:numFmt w:val="bullet"/>
      <w:lvlText w:val=""/>
      <w:lvlJc w:val="left"/>
      <w:pPr>
        <w:ind w:left="6120" w:hanging="360"/>
      </w:pPr>
      <w:rPr>
        <w:rFonts w:ascii="Wingdings" w:hAnsi="Wingdings" w:hint="default"/>
      </w:rPr>
    </w:lvl>
  </w:abstractNum>
  <w:abstractNum w:abstractNumId="2" w15:restartNumberingAfterBreak="0">
    <w:nsid w:val="27BB7915"/>
    <w:multiLevelType w:val="hybridMultilevel"/>
    <w:tmpl w:val="DB38AE34"/>
    <w:lvl w:ilvl="0" w:tplc="6CBA7D16">
      <w:start w:val="1"/>
      <w:numFmt w:val="bullet"/>
      <w:lvlText w:val=""/>
      <w:lvlJc w:val="left"/>
      <w:pPr>
        <w:ind w:left="360" w:hanging="360"/>
      </w:pPr>
      <w:rPr>
        <w:rFonts w:ascii="Symbol" w:hAnsi="Symbol" w:hint="default"/>
      </w:rPr>
    </w:lvl>
    <w:lvl w:ilvl="1" w:tplc="23E46CA2">
      <w:start w:val="1"/>
      <w:numFmt w:val="bullet"/>
      <w:lvlText w:val="o"/>
      <w:lvlJc w:val="left"/>
      <w:pPr>
        <w:ind w:left="1080" w:hanging="360"/>
      </w:pPr>
      <w:rPr>
        <w:rFonts w:ascii="Courier New" w:hAnsi="Courier New" w:hint="default"/>
      </w:rPr>
    </w:lvl>
    <w:lvl w:ilvl="2" w:tplc="037AC128">
      <w:start w:val="1"/>
      <w:numFmt w:val="bullet"/>
      <w:lvlText w:val=""/>
      <w:lvlJc w:val="left"/>
      <w:pPr>
        <w:ind w:left="1800" w:hanging="360"/>
      </w:pPr>
      <w:rPr>
        <w:rFonts w:ascii="Wingdings" w:hAnsi="Wingdings" w:hint="default"/>
      </w:rPr>
    </w:lvl>
    <w:lvl w:ilvl="3" w:tplc="B9F09D54">
      <w:start w:val="1"/>
      <w:numFmt w:val="bullet"/>
      <w:lvlText w:val=""/>
      <w:lvlJc w:val="left"/>
      <w:pPr>
        <w:ind w:left="2520" w:hanging="360"/>
      </w:pPr>
      <w:rPr>
        <w:rFonts w:ascii="Symbol" w:hAnsi="Symbol" w:hint="default"/>
      </w:rPr>
    </w:lvl>
    <w:lvl w:ilvl="4" w:tplc="3E083562">
      <w:start w:val="1"/>
      <w:numFmt w:val="bullet"/>
      <w:lvlText w:val="o"/>
      <w:lvlJc w:val="left"/>
      <w:pPr>
        <w:ind w:left="3240" w:hanging="360"/>
      </w:pPr>
      <w:rPr>
        <w:rFonts w:ascii="Courier New" w:hAnsi="Courier New" w:hint="default"/>
      </w:rPr>
    </w:lvl>
    <w:lvl w:ilvl="5" w:tplc="5E7EA4D2">
      <w:start w:val="1"/>
      <w:numFmt w:val="bullet"/>
      <w:lvlText w:val=""/>
      <w:lvlJc w:val="left"/>
      <w:pPr>
        <w:ind w:left="3960" w:hanging="360"/>
      </w:pPr>
      <w:rPr>
        <w:rFonts w:ascii="Wingdings" w:hAnsi="Wingdings" w:hint="default"/>
      </w:rPr>
    </w:lvl>
    <w:lvl w:ilvl="6" w:tplc="A9246898">
      <w:start w:val="1"/>
      <w:numFmt w:val="bullet"/>
      <w:lvlText w:val=""/>
      <w:lvlJc w:val="left"/>
      <w:pPr>
        <w:ind w:left="4680" w:hanging="360"/>
      </w:pPr>
      <w:rPr>
        <w:rFonts w:ascii="Symbol" w:hAnsi="Symbol" w:hint="default"/>
      </w:rPr>
    </w:lvl>
    <w:lvl w:ilvl="7" w:tplc="19986212">
      <w:start w:val="1"/>
      <w:numFmt w:val="bullet"/>
      <w:lvlText w:val="o"/>
      <w:lvlJc w:val="left"/>
      <w:pPr>
        <w:ind w:left="5400" w:hanging="360"/>
      </w:pPr>
      <w:rPr>
        <w:rFonts w:ascii="Courier New" w:hAnsi="Courier New" w:hint="default"/>
      </w:rPr>
    </w:lvl>
    <w:lvl w:ilvl="8" w:tplc="ECAE6686">
      <w:start w:val="1"/>
      <w:numFmt w:val="bullet"/>
      <w:lvlText w:val=""/>
      <w:lvlJc w:val="left"/>
      <w:pPr>
        <w:ind w:left="6120" w:hanging="360"/>
      </w:pPr>
      <w:rPr>
        <w:rFonts w:ascii="Wingdings" w:hAnsi="Wingdings" w:hint="default"/>
      </w:rPr>
    </w:lvl>
  </w:abstractNum>
  <w:abstractNum w:abstractNumId="3" w15:restartNumberingAfterBreak="0">
    <w:nsid w:val="2ED1525C"/>
    <w:multiLevelType w:val="hybridMultilevel"/>
    <w:tmpl w:val="AE6CE4BA"/>
    <w:lvl w:ilvl="0" w:tplc="6AAE1504">
      <w:start w:val="1"/>
      <w:numFmt w:val="bullet"/>
      <w:lvlText w:val=""/>
      <w:lvlJc w:val="left"/>
      <w:pPr>
        <w:ind w:left="360" w:hanging="360"/>
      </w:pPr>
      <w:rPr>
        <w:rFonts w:ascii="Symbol" w:hAnsi="Symbol" w:hint="default"/>
      </w:rPr>
    </w:lvl>
    <w:lvl w:ilvl="1" w:tplc="948C2F86">
      <w:start w:val="1"/>
      <w:numFmt w:val="bullet"/>
      <w:lvlText w:val="o"/>
      <w:lvlJc w:val="left"/>
      <w:pPr>
        <w:ind w:left="1080" w:hanging="360"/>
      </w:pPr>
      <w:rPr>
        <w:rFonts w:ascii="Courier New" w:hAnsi="Courier New" w:hint="default"/>
      </w:rPr>
    </w:lvl>
    <w:lvl w:ilvl="2" w:tplc="71BA6420">
      <w:start w:val="1"/>
      <w:numFmt w:val="bullet"/>
      <w:lvlText w:val=""/>
      <w:lvlJc w:val="left"/>
      <w:pPr>
        <w:ind w:left="1800" w:hanging="360"/>
      </w:pPr>
      <w:rPr>
        <w:rFonts w:ascii="Wingdings" w:hAnsi="Wingdings" w:hint="default"/>
      </w:rPr>
    </w:lvl>
    <w:lvl w:ilvl="3" w:tplc="A63A7B3A">
      <w:start w:val="1"/>
      <w:numFmt w:val="bullet"/>
      <w:lvlText w:val=""/>
      <w:lvlJc w:val="left"/>
      <w:pPr>
        <w:ind w:left="2520" w:hanging="360"/>
      </w:pPr>
      <w:rPr>
        <w:rFonts w:ascii="Symbol" w:hAnsi="Symbol" w:hint="default"/>
      </w:rPr>
    </w:lvl>
    <w:lvl w:ilvl="4" w:tplc="BD002B00">
      <w:start w:val="1"/>
      <w:numFmt w:val="bullet"/>
      <w:lvlText w:val="o"/>
      <w:lvlJc w:val="left"/>
      <w:pPr>
        <w:ind w:left="3240" w:hanging="360"/>
      </w:pPr>
      <w:rPr>
        <w:rFonts w:ascii="Courier New" w:hAnsi="Courier New" w:hint="default"/>
      </w:rPr>
    </w:lvl>
    <w:lvl w:ilvl="5" w:tplc="01E29C3C">
      <w:start w:val="1"/>
      <w:numFmt w:val="bullet"/>
      <w:lvlText w:val=""/>
      <w:lvlJc w:val="left"/>
      <w:pPr>
        <w:ind w:left="3960" w:hanging="360"/>
      </w:pPr>
      <w:rPr>
        <w:rFonts w:ascii="Wingdings" w:hAnsi="Wingdings" w:hint="default"/>
      </w:rPr>
    </w:lvl>
    <w:lvl w:ilvl="6" w:tplc="223A94AC">
      <w:start w:val="1"/>
      <w:numFmt w:val="bullet"/>
      <w:lvlText w:val=""/>
      <w:lvlJc w:val="left"/>
      <w:pPr>
        <w:ind w:left="4680" w:hanging="360"/>
      </w:pPr>
      <w:rPr>
        <w:rFonts w:ascii="Symbol" w:hAnsi="Symbol" w:hint="default"/>
      </w:rPr>
    </w:lvl>
    <w:lvl w:ilvl="7" w:tplc="3020C190">
      <w:start w:val="1"/>
      <w:numFmt w:val="bullet"/>
      <w:lvlText w:val="o"/>
      <w:lvlJc w:val="left"/>
      <w:pPr>
        <w:ind w:left="5400" w:hanging="360"/>
      </w:pPr>
      <w:rPr>
        <w:rFonts w:ascii="Courier New" w:hAnsi="Courier New" w:hint="default"/>
      </w:rPr>
    </w:lvl>
    <w:lvl w:ilvl="8" w:tplc="49BE609A">
      <w:start w:val="1"/>
      <w:numFmt w:val="bullet"/>
      <w:lvlText w:val=""/>
      <w:lvlJc w:val="left"/>
      <w:pPr>
        <w:ind w:left="6120" w:hanging="360"/>
      </w:pPr>
      <w:rPr>
        <w:rFonts w:ascii="Wingdings" w:hAnsi="Wingdings" w:hint="default"/>
      </w:rPr>
    </w:lvl>
  </w:abstractNum>
  <w:abstractNum w:abstractNumId="4" w15:restartNumberingAfterBreak="0">
    <w:nsid w:val="34A13BED"/>
    <w:multiLevelType w:val="hybridMultilevel"/>
    <w:tmpl w:val="420AEF76"/>
    <w:lvl w:ilvl="0" w:tplc="49689F4E">
      <w:start w:val="1"/>
      <w:numFmt w:val="bullet"/>
      <w:lvlText w:val=""/>
      <w:lvlJc w:val="left"/>
      <w:pPr>
        <w:ind w:left="360" w:hanging="360"/>
      </w:pPr>
      <w:rPr>
        <w:rFonts w:ascii="Symbol" w:hAnsi="Symbol" w:hint="default"/>
      </w:rPr>
    </w:lvl>
    <w:lvl w:ilvl="1" w:tplc="1A3848A6">
      <w:start w:val="1"/>
      <w:numFmt w:val="bullet"/>
      <w:lvlText w:val="o"/>
      <w:lvlJc w:val="left"/>
      <w:pPr>
        <w:ind w:left="1080" w:hanging="360"/>
      </w:pPr>
      <w:rPr>
        <w:rFonts w:ascii="Courier New" w:hAnsi="Courier New" w:hint="default"/>
      </w:rPr>
    </w:lvl>
    <w:lvl w:ilvl="2" w:tplc="716E0792">
      <w:start w:val="1"/>
      <w:numFmt w:val="bullet"/>
      <w:lvlText w:val=""/>
      <w:lvlJc w:val="left"/>
      <w:pPr>
        <w:ind w:left="1800" w:hanging="360"/>
      </w:pPr>
      <w:rPr>
        <w:rFonts w:ascii="Wingdings" w:hAnsi="Wingdings" w:hint="default"/>
      </w:rPr>
    </w:lvl>
    <w:lvl w:ilvl="3" w:tplc="AC3623C4">
      <w:start w:val="1"/>
      <w:numFmt w:val="bullet"/>
      <w:lvlText w:val=""/>
      <w:lvlJc w:val="left"/>
      <w:pPr>
        <w:ind w:left="2520" w:hanging="360"/>
      </w:pPr>
      <w:rPr>
        <w:rFonts w:ascii="Symbol" w:hAnsi="Symbol" w:hint="default"/>
      </w:rPr>
    </w:lvl>
    <w:lvl w:ilvl="4" w:tplc="58229510">
      <w:start w:val="1"/>
      <w:numFmt w:val="bullet"/>
      <w:lvlText w:val="o"/>
      <w:lvlJc w:val="left"/>
      <w:pPr>
        <w:ind w:left="3240" w:hanging="360"/>
      </w:pPr>
      <w:rPr>
        <w:rFonts w:ascii="Courier New" w:hAnsi="Courier New" w:hint="default"/>
      </w:rPr>
    </w:lvl>
    <w:lvl w:ilvl="5" w:tplc="FB3E2260">
      <w:start w:val="1"/>
      <w:numFmt w:val="bullet"/>
      <w:lvlText w:val=""/>
      <w:lvlJc w:val="left"/>
      <w:pPr>
        <w:ind w:left="3960" w:hanging="360"/>
      </w:pPr>
      <w:rPr>
        <w:rFonts w:ascii="Wingdings" w:hAnsi="Wingdings" w:hint="default"/>
      </w:rPr>
    </w:lvl>
    <w:lvl w:ilvl="6" w:tplc="393C17F6">
      <w:start w:val="1"/>
      <w:numFmt w:val="bullet"/>
      <w:lvlText w:val=""/>
      <w:lvlJc w:val="left"/>
      <w:pPr>
        <w:ind w:left="4680" w:hanging="360"/>
      </w:pPr>
      <w:rPr>
        <w:rFonts w:ascii="Symbol" w:hAnsi="Symbol" w:hint="default"/>
      </w:rPr>
    </w:lvl>
    <w:lvl w:ilvl="7" w:tplc="7C24F688">
      <w:start w:val="1"/>
      <w:numFmt w:val="bullet"/>
      <w:lvlText w:val="o"/>
      <w:lvlJc w:val="left"/>
      <w:pPr>
        <w:ind w:left="5400" w:hanging="360"/>
      </w:pPr>
      <w:rPr>
        <w:rFonts w:ascii="Courier New" w:hAnsi="Courier New" w:hint="default"/>
      </w:rPr>
    </w:lvl>
    <w:lvl w:ilvl="8" w:tplc="6F2C5FB8">
      <w:start w:val="1"/>
      <w:numFmt w:val="bullet"/>
      <w:lvlText w:val=""/>
      <w:lvlJc w:val="left"/>
      <w:pPr>
        <w:ind w:left="6120" w:hanging="360"/>
      </w:pPr>
      <w:rPr>
        <w:rFonts w:ascii="Wingdings" w:hAnsi="Wingdings" w:hint="default"/>
      </w:rPr>
    </w:lvl>
  </w:abstractNum>
  <w:abstractNum w:abstractNumId="5" w15:restartNumberingAfterBreak="0">
    <w:nsid w:val="395360DE"/>
    <w:multiLevelType w:val="hybridMultilevel"/>
    <w:tmpl w:val="EA684562"/>
    <w:lvl w:ilvl="0" w:tplc="540CB1B2">
      <w:start w:val="1"/>
      <w:numFmt w:val="bullet"/>
      <w:lvlText w:val=""/>
      <w:lvlJc w:val="left"/>
      <w:pPr>
        <w:ind w:left="360" w:hanging="360"/>
      </w:pPr>
      <w:rPr>
        <w:rFonts w:ascii="Symbol" w:hAnsi="Symbol" w:hint="default"/>
      </w:rPr>
    </w:lvl>
    <w:lvl w:ilvl="1" w:tplc="9EDCE6EA">
      <w:start w:val="1"/>
      <w:numFmt w:val="bullet"/>
      <w:lvlText w:val="o"/>
      <w:lvlJc w:val="left"/>
      <w:pPr>
        <w:ind w:left="1080" w:hanging="360"/>
      </w:pPr>
      <w:rPr>
        <w:rFonts w:ascii="Courier New" w:hAnsi="Courier New" w:hint="default"/>
      </w:rPr>
    </w:lvl>
    <w:lvl w:ilvl="2" w:tplc="62A0167C">
      <w:start w:val="1"/>
      <w:numFmt w:val="bullet"/>
      <w:lvlText w:val=""/>
      <w:lvlJc w:val="left"/>
      <w:pPr>
        <w:ind w:left="1800" w:hanging="360"/>
      </w:pPr>
      <w:rPr>
        <w:rFonts w:ascii="Wingdings" w:hAnsi="Wingdings" w:hint="default"/>
      </w:rPr>
    </w:lvl>
    <w:lvl w:ilvl="3" w:tplc="0044AE5A">
      <w:start w:val="1"/>
      <w:numFmt w:val="bullet"/>
      <w:lvlText w:val=""/>
      <w:lvlJc w:val="left"/>
      <w:pPr>
        <w:ind w:left="2520" w:hanging="360"/>
      </w:pPr>
      <w:rPr>
        <w:rFonts w:ascii="Symbol" w:hAnsi="Symbol" w:hint="default"/>
      </w:rPr>
    </w:lvl>
    <w:lvl w:ilvl="4" w:tplc="20E8BBCA">
      <w:start w:val="1"/>
      <w:numFmt w:val="bullet"/>
      <w:lvlText w:val="o"/>
      <w:lvlJc w:val="left"/>
      <w:pPr>
        <w:ind w:left="3240" w:hanging="360"/>
      </w:pPr>
      <w:rPr>
        <w:rFonts w:ascii="Courier New" w:hAnsi="Courier New" w:hint="default"/>
      </w:rPr>
    </w:lvl>
    <w:lvl w:ilvl="5" w:tplc="C616F236">
      <w:start w:val="1"/>
      <w:numFmt w:val="bullet"/>
      <w:lvlText w:val=""/>
      <w:lvlJc w:val="left"/>
      <w:pPr>
        <w:ind w:left="3960" w:hanging="360"/>
      </w:pPr>
      <w:rPr>
        <w:rFonts w:ascii="Wingdings" w:hAnsi="Wingdings" w:hint="default"/>
      </w:rPr>
    </w:lvl>
    <w:lvl w:ilvl="6" w:tplc="ABFEA260">
      <w:start w:val="1"/>
      <w:numFmt w:val="bullet"/>
      <w:lvlText w:val=""/>
      <w:lvlJc w:val="left"/>
      <w:pPr>
        <w:ind w:left="4680" w:hanging="360"/>
      </w:pPr>
      <w:rPr>
        <w:rFonts w:ascii="Symbol" w:hAnsi="Symbol" w:hint="default"/>
      </w:rPr>
    </w:lvl>
    <w:lvl w:ilvl="7" w:tplc="C974F152">
      <w:start w:val="1"/>
      <w:numFmt w:val="bullet"/>
      <w:lvlText w:val="o"/>
      <w:lvlJc w:val="left"/>
      <w:pPr>
        <w:ind w:left="5400" w:hanging="360"/>
      </w:pPr>
      <w:rPr>
        <w:rFonts w:ascii="Courier New" w:hAnsi="Courier New" w:hint="default"/>
      </w:rPr>
    </w:lvl>
    <w:lvl w:ilvl="8" w:tplc="70F272EE">
      <w:start w:val="1"/>
      <w:numFmt w:val="bullet"/>
      <w:lvlText w:val=""/>
      <w:lvlJc w:val="left"/>
      <w:pPr>
        <w:ind w:left="6120" w:hanging="360"/>
      </w:pPr>
      <w:rPr>
        <w:rFonts w:ascii="Wingdings" w:hAnsi="Wingdings" w:hint="default"/>
      </w:rPr>
    </w:lvl>
  </w:abstractNum>
  <w:abstractNum w:abstractNumId="6" w15:restartNumberingAfterBreak="0">
    <w:nsid w:val="3BDB749D"/>
    <w:multiLevelType w:val="hybridMultilevel"/>
    <w:tmpl w:val="DB3038D8"/>
    <w:lvl w:ilvl="0" w:tplc="1ED07E2E">
      <w:start w:val="1"/>
      <w:numFmt w:val="bullet"/>
      <w:lvlText w:val=""/>
      <w:lvlJc w:val="left"/>
      <w:pPr>
        <w:ind w:left="360" w:hanging="360"/>
      </w:pPr>
      <w:rPr>
        <w:rFonts w:ascii="Symbol" w:hAnsi="Symbol" w:hint="default"/>
      </w:rPr>
    </w:lvl>
    <w:lvl w:ilvl="1" w:tplc="1B2A5E28">
      <w:start w:val="1"/>
      <w:numFmt w:val="bullet"/>
      <w:lvlText w:val="o"/>
      <w:lvlJc w:val="left"/>
      <w:pPr>
        <w:ind w:left="1080" w:hanging="360"/>
      </w:pPr>
      <w:rPr>
        <w:rFonts w:ascii="Courier New" w:hAnsi="Courier New" w:hint="default"/>
      </w:rPr>
    </w:lvl>
    <w:lvl w:ilvl="2" w:tplc="9B569C16">
      <w:start w:val="1"/>
      <w:numFmt w:val="bullet"/>
      <w:lvlText w:val=""/>
      <w:lvlJc w:val="left"/>
      <w:pPr>
        <w:ind w:left="1800" w:hanging="360"/>
      </w:pPr>
      <w:rPr>
        <w:rFonts w:ascii="Wingdings" w:hAnsi="Wingdings" w:hint="default"/>
      </w:rPr>
    </w:lvl>
    <w:lvl w:ilvl="3" w:tplc="A198D070">
      <w:start w:val="1"/>
      <w:numFmt w:val="bullet"/>
      <w:lvlText w:val=""/>
      <w:lvlJc w:val="left"/>
      <w:pPr>
        <w:ind w:left="2520" w:hanging="360"/>
      </w:pPr>
      <w:rPr>
        <w:rFonts w:ascii="Symbol" w:hAnsi="Symbol" w:hint="default"/>
      </w:rPr>
    </w:lvl>
    <w:lvl w:ilvl="4" w:tplc="E02A4216">
      <w:start w:val="1"/>
      <w:numFmt w:val="bullet"/>
      <w:lvlText w:val="o"/>
      <w:lvlJc w:val="left"/>
      <w:pPr>
        <w:ind w:left="3240" w:hanging="360"/>
      </w:pPr>
      <w:rPr>
        <w:rFonts w:ascii="Courier New" w:hAnsi="Courier New" w:hint="default"/>
      </w:rPr>
    </w:lvl>
    <w:lvl w:ilvl="5" w:tplc="B34C22F8">
      <w:start w:val="1"/>
      <w:numFmt w:val="bullet"/>
      <w:lvlText w:val=""/>
      <w:lvlJc w:val="left"/>
      <w:pPr>
        <w:ind w:left="3960" w:hanging="360"/>
      </w:pPr>
      <w:rPr>
        <w:rFonts w:ascii="Wingdings" w:hAnsi="Wingdings" w:hint="default"/>
      </w:rPr>
    </w:lvl>
    <w:lvl w:ilvl="6" w:tplc="F78A05E0">
      <w:start w:val="1"/>
      <w:numFmt w:val="bullet"/>
      <w:lvlText w:val=""/>
      <w:lvlJc w:val="left"/>
      <w:pPr>
        <w:ind w:left="4680" w:hanging="360"/>
      </w:pPr>
      <w:rPr>
        <w:rFonts w:ascii="Symbol" w:hAnsi="Symbol" w:hint="default"/>
      </w:rPr>
    </w:lvl>
    <w:lvl w:ilvl="7" w:tplc="C1CC2CB2">
      <w:start w:val="1"/>
      <w:numFmt w:val="bullet"/>
      <w:lvlText w:val="o"/>
      <w:lvlJc w:val="left"/>
      <w:pPr>
        <w:ind w:left="5400" w:hanging="360"/>
      </w:pPr>
      <w:rPr>
        <w:rFonts w:ascii="Courier New" w:hAnsi="Courier New" w:hint="default"/>
      </w:rPr>
    </w:lvl>
    <w:lvl w:ilvl="8" w:tplc="15A83C94">
      <w:start w:val="1"/>
      <w:numFmt w:val="bullet"/>
      <w:lvlText w:val=""/>
      <w:lvlJc w:val="left"/>
      <w:pPr>
        <w:ind w:left="6120" w:hanging="360"/>
      </w:pPr>
      <w:rPr>
        <w:rFonts w:ascii="Wingdings" w:hAnsi="Wingdings" w:hint="default"/>
      </w:rPr>
    </w:lvl>
  </w:abstractNum>
  <w:abstractNum w:abstractNumId="7" w15:restartNumberingAfterBreak="0">
    <w:nsid w:val="401D6AA8"/>
    <w:multiLevelType w:val="hybridMultilevel"/>
    <w:tmpl w:val="F53C9C3E"/>
    <w:lvl w:ilvl="0" w:tplc="99A61A3A">
      <w:start w:val="1"/>
      <w:numFmt w:val="bullet"/>
      <w:lvlText w:val=""/>
      <w:lvlJc w:val="left"/>
      <w:pPr>
        <w:ind w:left="360" w:hanging="360"/>
      </w:pPr>
      <w:rPr>
        <w:rFonts w:ascii="Symbol" w:hAnsi="Symbol" w:hint="default"/>
      </w:rPr>
    </w:lvl>
    <w:lvl w:ilvl="1" w:tplc="613E0F26">
      <w:start w:val="1"/>
      <w:numFmt w:val="bullet"/>
      <w:lvlText w:val="o"/>
      <w:lvlJc w:val="left"/>
      <w:pPr>
        <w:ind w:left="1080" w:hanging="360"/>
      </w:pPr>
      <w:rPr>
        <w:rFonts w:ascii="Courier New" w:hAnsi="Courier New" w:hint="default"/>
      </w:rPr>
    </w:lvl>
    <w:lvl w:ilvl="2" w:tplc="9A40100A">
      <w:start w:val="1"/>
      <w:numFmt w:val="bullet"/>
      <w:lvlText w:val=""/>
      <w:lvlJc w:val="left"/>
      <w:pPr>
        <w:ind w:left="1800" w:hanging="360"/>
      </w:pPr>
      <w:rPr>
        <w:rFonts w:ascii="Wingdings" w:hAnsi="Wingdings" w:hint="default"/>
      </w:rPr>
    </w:lvl>
    <w:lvl w:ilvl="3" w:tplc="935EE164">
      <w:start w:val="1"/>
      <w:numFmt w:val="bullet"/>
      <w:lvlText w:val=""/>
      <w:lvlJc w:val="left"/>
      <w:pPr>
        <w:ind w:left="2520" w:hanging="360"/>
      </w:pPr>
      <w:rPr>
        <w:rFonts w:ascii="Symbol" w:hAnsi="Symbol" w:hint="default"/>
      </w:rPr>
    </w:lvl>
    <w:lvl w:ilvl="4" w:tplc="4C7CAD6E">
      <w:start w:val="1"/>
      <w:numFmt w:val="bullet"/>
      <w:lvlText w:val="o"/>
      <w:lvlJc w:val="left"/>
      <w:pPr>
        <w:ind w:left="3240" w:hanging="360"/>
      </w:pPr>
      <w:rPr>
        <w:rFonts w:ascii="Courier New" w:hAnsi="Courier New" w:hint="default"/>
      </w:rPr>
    </w:lvl>
    <w:lvl w:ilvl="5" w:tplc="D414B934">
      <w:start w:val="1"/>
      <w:numFmt w:val="bullet"/>
      <w:lvlText w:val=""/>
      <w:lvlJc w:val="left"/>
      <w:pPr>
        <w:ind w:left="3960" w:hanging="360"/>
      </w:pPr>
      <w:rPr>
        <w:rFonts w:ascii="Wingdings" w:hAnsi="Wingdings" w:hint="default"/>
      </w:rPr>
    </w:lvl>
    <w:lvl w:ilvl="6" w:tplc="7FA09F8E">
      <w:start w:val="1"/>
      <w:numFmt w:val="bullet"/>
      <w:lvlText w:val=""/>
      <w:lvlJc w:val="left"/>
      <w:pPr>
        <w:ind w:left="4680" w:hanging="360"/>
      </w:pPr>
      <w:rPr>
        <w:rFonts w:ascii="Symbol" w:hAnsi="Symbol" w:hint="default"/>
      </w:rPr>
    </w:lvl>
    <w:lvl w:ilvl="7" w:tplc="B4E6736A">
      <w:start w:val="1"/>
      <w:numFmt w:val="bullet"/>
      <w:lvlText w:val="o"/>
      <w:lvlJc w:val="left"/>
      <w:pPr>
        <w:ind w:left="5400" w:hanging="360"/>
      </w:pPr>
      <w:rPr>
        <w:rFonts w:ascii="Courier New" w:hAnsi="Courier New" w:hint="default"/>
      </w:rPr>
    </w:lvl>
    <w:lvl w:ilvl="8" w:tplc="34A4C646">
      <w:start w:val="1"/>
      <w:numFmt w:val="bullet"/>
      <w:lvlText w:val=""/>
      <w:lvlJc w:val="left"/>
      <w:pPr>
        <w:ind w:left="6120" w:hanging="360"/>
      </w:pPr>
      <w:rPr>
        <w:rFonts w:ascii="Wingdings" w:hAnsi="Wingdings" w:hint="default"/>
      </w:rPr>
    </w:lvl>
  </w:abstractNum>
  <w:abstractNum w:abstractNumId="8" w15:restartNumberingAfterBreak="0">
    <w:nsid w:val="53936416"/>
    <w:multiLevelType w:val="hybridMultilevel"/>
    <w:tmpl w:val="B2BEC576"/>
    <w:lvl w:ilvl="0" w:tplc="CFF69038">
      <w:start w:val="1"/>
      <w:numFmt w:val="bullet"/>
      <w:lvlText w:val=""/>
      <w:lvlJc w:val="left"/>
      <w:pPr>
        <w:ind w:left="360" w:hanging="360"/>
      </w:pPr>
      <w:rPr>
        <w:rFonts w:ascii="Symbol" w:hAnsi="Symbol" w:hint="default"/>
      </w:rPr>
    </w:lvl>
    <w:lvl w:ilvl="1" w:tplc="179C278E">
      <w:start w:val="1"/>
      <w:numFmt w:val="bullet"/>
      <w:lvlText w:val="o"/>
      <w:lvlJc w:val="left"/>
      <w:pPr>
        <w:ind w:left="1080" w:hanging="360"/>
      </w:pPr>
      <w:rPr>
        <w:rFonts w:ascii="Courier New" w:hAnsi="Courier New" w:hint="default"/>
      </w:rPr>
    </w:lvl>
    <w:lvl w:ilvl="2" w:tplc="D2CEB832">
      <w:start w:val="1"/>
      <w:numFmt w:val="bullet"/>
      <w:lvlText w:val=""/>
      <w:lvlJc w:val="left"/>
      <w:pPr>
        <w:ind w:left="1800" w:hanging="360"/>
      </w:pPr>
      <w:rPr>
        <w:rFonts w:ascii="Wingdings" w:hAnsi="Wingdings" w:hint="default"/>
      </w:rPr>
    </w:lvl>
    <w:lvl w:ilvl="3" w:tplc="0A04879C">
      <w:start w:val="1"/>
      <w:numFmt w:val="bullet"/>
      <w:lvlText w:val=""/>
      <w:lvlJc w:val="left"/>
      <w:pPr>
        <w:ind w:left="2520" w:hanging="360"/>
      </w:pPr>
      <w:rPr>
        <w:rFonts w:ascii="Symbol" w:hAnsi="Symbol" w:hint="default"/>
      </w:rPr>
    </w:lvl>
    <w:lvl w:ilvl="4" w:tplc="F7C4E566">
      <w:start w:val="1"/>
      <w:numFmt w:val="bullet"/>
      <w:lvlText w:val="o"/>
      <w:lvlJc w:val="left"/>
      <w:pPr>
        <w:ind w:left="3240" w:hanging="360"/>
      </w:pPr>
      <w:rPr>
        <w:rFonts w:ascii="Courier New" w:hAnsi="Courier New" w:hint="default"/>
      </w:rPr>
    </w:lvl>
    <w:lvl w:ilvl="5" w:tplc="2B2A42FC">
      <w:start w:val="1"/>
      <w:numFmt w:val="bullet"/>
      <w:lvlText w:val=""/>
      <w:lvlJc w:val="left"/>
      <w:pPr>
        <w:ind w:left="3960" w:hanging="360"/>
      </w:pPr>
      <w:rPr>
        <w:rFonts w:ascii="Wingdings" w:hAnsi="Wingdings" w:hint="default"/>
      </w:rPr>
    </w:lvl>
    <w:lvl w:ilvl="6" w:tplc="43464106">
      <w:start w:val="1"/>
      <w:numFmt w:val="bullet"/>
      <w:lvlText w:val=""/>
      <w:lvlJc w:val="left"/>
      <w:pPr>
        <w:ind w:left="4680" w:hanging="360"/>
      </w:pPr>
      <w:rPr>
        <w:rFonts w:ascii="Symbol" w:hAnsi="Symbol" w:hint="default"/>
      </w:rPr>
    </w:lvl>
    <w:lvl w:ilvl="7" w:tplc="12DC0712">
      <w:start w:val="1"/>
      <w:numFmt w:val="bullet"/>
      <w:lvlText w:val="o"/>
      <w:lvlJc w:val="left"/>
      <w:pPr>
        <w:ind w:left="5400" w:hanging="360"/>
      </w:pPr>
      <w:rPr>
        <w:rFonts w:ascii="Courier New" w:hAnsi="Courier New" w:hint="default"/>
      </w:rPr>
    </w:lvl>
    <w:lvl w:ilvl="8" w:tplc="95F4455C">
      <w:start w:val="1"/>
      <w:numFmt w:val="bullet"/>
      <w:lvlText w:val=""/>
      <w:lvlJc w:val="left"/>
      <w:pPr>
        <w:ind w:left="6120" w:hanging="360"/>
      </w:pPr>
      <w:rPr>
        <w:rFonts w:ascii="Wingdings" w:hAnsi="Wingdings" w:hint="default"/>
      </w:rPr>
    </w:lvl>
  </w:abstractNum>
  <w:abstractNum w:abstractNumId="9" w15:restartNumberingAfterBreak="0">
    <w:nsid w:val="647223FF"/>
    <w:multiLevelType w:val="hybridMultilevel"/>
    <w:tmpl w:val="560EE050"/>
    <w:lvl w:ilvl="0" w:tplc="FE06DE76">
      <w:start w:val="1"/>
      <w:numFmt w:val="bullet"/>
      <w:lvlText w:val=""/>
      <w:lvlJc w:val="left"/>
      <w:pPr>
        <w:ind w:left="360" w:hanging="360"/>
      </w:pPr>
      <w:rPr>
        <w:rFonts w:ascii="Symbol" w:hAnsi="Symbol" w:hint="default"/>
      </w:rPr>
    </w:lvl>
    <w:lvl w:ilvl="1" w:tplc="ED3CA97E">
      <w:start w:val="1"/>
      <w:numFmt w:val="bullet"/>
      <w:lvlText w:val="o"/>
      <w:lvlJc w:val="left"/>
      <w:pPr>
        <w:ind w:left="1080" w:hanging="360"/>
      </w:pPr>
      <w:rPr>
        <w:rFonts w:ascii="Courier New" w:hAnsi="Courier New" w:hint="default"/>
      </w:rPr>
    </w:lvl>
    <w:lvl w:ilvl="2" w:tplc="C69A818C">
      <w:start w:val="1"/>
      <w:numFmt w:val="bullet"/>
      <w:lvlText w:val=""/>
      <w:lvlJc w:val="left"/>
      <w:pPr>
        <w:ind w:left="1800" w:hanging="360"/>
      </w:pPr>
      <w:rPr>
        <w:rFonts w:ascii="Wingdings" w:hAnsi="Wingdings" w:hint="default"/>
      </w:rPr>
    </w:lvl>
    <w:lvl w:ilvl="3" w:tplc="46DA8C36">
      <w:start w:val="1"/>
      <w:numFmt w:val="bullet"/>
      <w:lvlText w:val=""/>
      <w:lvlJc w:val="left"/>
      <w:pPr>
        <w:ind w:left="2520" w:hanging="360"/>
      </w:pPr>
      <w:rPr>
        <w:rFonts w:ascii="Symbol" w:hAnsi="Symbol" w:hint="default"/>
      </w:rPr>
    </w:lvl>
    <w:lvl w:ilvl="4" w:tplc="8D08FBA0">
      <w:start w:val="1"/>
      <w:numFmt w:val="bullet"/>
      <w:lvlText w:val="o"/>
      <w:lvlJc w:val="left"/>
      <w:pPr>
        <w:ind w:left="3240" w:hanging="360"/>
      </w:pPr>
      <w:rPr>
        <w:rFonts w:ascii="Courier New" w:hAnsi="Courier New" w:hint="default"/>
      </w:rPr>
    </w:lvl>
    <w:lvl w:ilvl="5" w:tplc="BEAED196">
      <w:start w:val="1"/>
      <w:numFmt w:val="bullet"/>
      <w:lvlText w:val=""/>
      <w:lvlJc w:val="left"/>
      <w:pPr>
        <w:ind w:left="3960" w:hanging="360"/>
      </w:pPr>
      <w:rPr>
        <w:rFonts w:ascii="Wingdings" w:hAnsi="Wingdings" w:hint="default"/>
      </w:rPr>
    </w:lvl>
    <w:lvl w:ilvl="6" w:tplc="21AE6680">
      <w:start w:val="1"/>
      <w:numFmt w:val="bullet"/>
      <w:lvlText w:val=""/>
      <w:lvlJc w:val="left"/>
      <w:pPr>
        <w:ind w:left="4680" w:hanging="360"/>
      </w:pPr>
      <w:rPr>
        <w:rFonts w:ascii="Symbol" w:hAnsi="Symbol" w:hint="default"/>
      </w:rPr>
    </w:lvl>
    <w:lvl w:ilvl="7" w:tplc="B4A4A2C8">
      <w:start w:val="1"/>
      <w:numFmt w:val="bullet"/>
      <w:lvlText w:val="o"/>
      <w:lvlJc w:val="left"/>
      <w:pPr>
        <w:ind w:left="5400" w:hanging="360"/>
      </w:pPr>
      <w:rPr>
        <w:rFonts w:ascii="Courier New" w:hAnsi="Courier New" w:hint="default"/>
      </w:rPr>
    </w:lvl>
    <w:lvl w:ilvl="8" w:tplc="69D0BF1A">
      <w:start w:val="1"/>
      <w:numFmt w:val="bullet"/>
      <w:lvlText w:val=""/>
      <w:lvlJc w:val="left"/>
      <w:pPr>
        <w:ind w:left="6120" w:hanging="360"/>
      </w:pPr>
      <w:rPr>
        <w:rFonts w:ascii="Wingdings" w:hAnsi="Wingdings" w:hint="default"/>
      </w:rPr>
    </w:lvl>
  </w:abstractNum>
  <w:abstractNum w:abstractNumId="10" w15:restartNumberingAfterBreak="0">
    <w:nsid w:val="64D048D1"/>
    <w:multiLevelType w:val="hybridMultilevel"/>
    <w:tmpl w:val="7EACFCD6"/>
    <w:lvl w:ilvl="0" w:tplc="62782C3A">
      <w:start w:val="1"/>
      <w:numFmt w:val="bullet"/>
      <w:lvlText w:val=""/>
      <w:lvlJc w:val="left"/>
      <w:pPr>
        <w:ind w:left="360" w:hanging="360"/>
      </w:pPr>
      <w:rPr>
        <w:rFonts w:ascii="Symbol" w:hAnsi="Symbol" w:hint="default"/>
      </w:rPr>
    </w:lvl>
    <w:lvl w:ilvl="1" w:tplc="16A88BD2">
      <w:start w:val="1"/>
      <w:numFmt w:val="bullet"/>
      <w:lvlText w:val="o"/>
      <w:lvlJc w:val="left"/>
      <w:pPr>
        <w:ind w:left="1080" w:hanging="360"/>
      </w:pPr>
      <w:rPr>
        <w:rFonts w:ascii="Courier New" w:hAnsi="Courier New" w:hint="default"/>
      </w:rPr>
    </w:lvl>
    <w:lvl w:ilvl="2" w:tplc="9E08415A">
      <w:start w:val="1"/>
      <w:numFmt w:val="bullet"/>
      <w:lvlText w:val=""/>
      <w:lvlJc w:val="left"/>
      <w:pPr>
        <w:ind w:left="1800" w:hanging="360"/>
      </w:pPr>
      <w:rPr>
        <w:rFonts w:ascii="Wingdings" w:hAnsi="Wingdings" w:hint="default"/>
      </w:rPr>
    </w:lvl>
    <w:lvl w:ilvl="3" w:tplc="7750BF34">
      <w:start w:val="1"/>
      <w:numFmt w:val="bullet"/>
      <w:lvlText w:val=""/>
      <w:lvlJc w:val="left"/>
      <w:pPr>
        <w:ind w:left="2520" w:hanging="360"/>
      </w:pPr>
      <w:rPr>
        <w:rFonts w:ascii="Symbol" w:hAnsi="Symbol" w:hint="default"/>
      </w:rPr>
    </w:lvl>
    <w:lvl w:ilvl="4" w:tplc="CA0E1642">
      <w:start w:val="1"/>
      <w:numFmt w:val="bullet"/>
      <w:lvlText w:val="o"/>
      <w:lvlJc w:val="left"/>
      <w:pPr>
        <w:ind w:left="3240" w:hanging="360"/>
      </w:pPr>
      <w:rPr>
        <w:rFonts w:ascii="Courier New" w:hAnsi="Courier New" w:hint="default"/>
      </w:rPr>
    </w:lvl>
    <w:lvl w:ilvl="5" w:tplc="2FF88FE2">
      <w:start w:val="1"/>
      <w:numFmt w:val="bullet"/>
      <w:lvlText w:val=""/>
      <w:lvlJc w:val="left"/>
      <w:pPr>
        <w:ind w:left="3960" w:hanging="360"/>
      </w:pPr>
      <w:rPr>
        <w:rFonts w:ascii="Wingdings" w:hAnsi="Wingdings" w:hint="default"/>
      </w:rPr>
    </w:lvl>
    <w:lvl w:ilvl="6" w:tplc="53D237EE">
      <w:start w:val="1"/>
      <w:numFmt w:val="bullet"/>
      <w:lvlText w:val=""/>
      <w:lvlJc w:val="left"/>
      <w:pPr>
        <w:ind w:left="4680" w:hanging="360"/>
      </w:pPr>
      <w:rPr>
        <w:rFonts w:ascii="Symbol" w:hAnsi="Symbol" w:hint="default"/>
      </w:rPr>
    </w:lvl>
    <w:lvl w:ilvl="7" w:tplc="FCEEFD08">
      <w:start w:val="1"/>
      <w:numFmt w:val="bullet"/>
      <w:lvlText w:val="o"/>
      <w:lvlJc w:val="left"/>
      <w:pPr>
        <w:ind w:left="5400" w:hanging="360"/>
      </w:pPr>
      <w:rPr>
        <w:rFonts w:ascii="Courier New" w:hAnsi="Courier New" w:hint="default"/>
      </w:rPr>
    </w:lvl>
    <w:lvl w:ilvl="8" w:tplc="B2D05E84">
      <w:start w:val="1"/>
      <w:numFmt w:val="bullet"/>
      <w:lvlText w:val=""/>
      <w:lvlJc w:val="left"/>
      <w:pPr>
        <w:ind w:left="6120" w:hanging="360"/>
      </w:pPr>
      <w:rPr>
        <w:rFonts w:ascii="Wingdings" w:hAnsi="Wingdings" w:hint="default"/>
      </w:rPr>
    </w:lvl>
  </w:abstractNum>
  <w:abstractNum w:abstractNumId="11" w15:restartNumberingAfterBreak="0">
    <w:nsid w:val="65042585"/>
    <w:multiLevelType w:val="hybridMultilevel"/>
    <w:tmpl w:val="36D88064"/>
    <w:lvl w:ilvl="0" w:tplc="E1981380">
      <w:start w:val="1"/>
      <w:numFmt w:val="bullet"/>
      <w:lvlText w:val="·"/>
      <w:lvlJc w:val="left"/>
      <w:pPr>
        <w:ind w:left="360" w:hanging="360"/>
      </w:pPr>
      <w:rPr>
        <w:rFonts w:ascii="Symbol" w:hAnsi="Symbol" w:hint="default"/>
      </w:rPr>
    </w:lvl>
    <w:lvl w:ilvl="1" w:tplc="7D4EAFFA">
      <w:start w:val="1"/>
      <w:numFmt w:val="bullet"/>
      <w:lvlText w:val="o"/>
      <w:lvlJc w:val="left"/>
      <w:pPr>
        <w:ind w:left="1080" w:hanging="360"/>
      </w:pPr>
      <w:rPr>
        <w:rFonts w:ascii="Courier New" w:hAnsi="Courier New" w:hint="default"/>
      </w:rPr>
    </w:lvl>
    <w:lvl w:ilvl="2" w:tplc="98D46232">
      <w:start w:val="1"/>
      <w:numFmt w:val="bullet"/>
      <w:lvlText w:val=""/>
      <w:lvlJc w:val="left"/>
      <w:pPr>
        <w:ind w:left="1800" w:hanging="360"/>
      </w:pPr>
      <w:rPr>
        <w:rFonts w:ascii="Wingdings" w:hAnsi="Wingdings" w:hint="default"/>
      </w:rPr>
    </w:lvl>
    <w:lvl w:ilvl="3" w:tplc="993878A0">
      <w:start w:val="1"/>
      <w:numFmt w:val="bullet"/>
      <w:lvlText w:val=""/>
      <w:lvlJc w:val="left"/>
      <w:pPr>
        <w:ind w:left="2520" w:hanging="360"/>
      </w:pPr>
      <w:rPr>
        <w:rFonts w:ascii="Symbol" w:hAnsi="Symbol" w:hint="default"/>
      </w:rPr>
    </w:lvl>
    <w:lvl w:ilvl="4" w:tplc="031CA6C8">
      <w:start w:val="1"/>
      <w:numFmt w:val="bullet"/>
      <w:lvlText w:val="o"/>
      <w:lvlJc w:val="left"/>
      <w:pPr>
        <w:ind w:left="3240" w:hanging="360"/>
      </w:pPr>
      <w:rPr>
        <w:rFonts w:ascii="Courier New" w:hAnsi="Courier New" w:hint="default"/>
      </w:rPr>
    </w:lvl>
    <w:lvl w:ilvl="5" w:tplc="FB20B9CC">
      <w:start w:val="1"/>
      <w:numFmt w:val="bullet"/>
      <w:lvlText w:val=""/>
      <w:lvlJc w:val="left"/>
      <w:pPr>
        <w:ind w:left="3960" w:hanging="360"/>
      </w:pPr>
      <w:rPr>
        <w:rFonts w:ascii="Wingdings" w:hAnsi="Wingdings" w:hint="default"/>
      </w:rPr>
    </w:lvl>
    <w:lvl w:ilvl="6" w:tplc="51967410">
      <w:start w:val="1"/>
      <w:numFmt w:val="bullet"/>
      <w:lvlText w:val=""/>
      <w:lvlJc w:val="left"/>
      <w:pPr>
        <w:ind w:left="4680" w:hanging="360"/>
      </w:pPr>
      <w:rPr>
        <w:rFonts w:ascii="Symbol" w:hAnsi="Symbol" w:hint="default"/>
      </w:rPr>
    </w:lvl>
    <w:lvl w:ilvl="7" w:tplc="2CB6C2F4">
      <w:start w:val="1"/>
      <w:numFmt w:val="bullet"/>
      <w:lvlText w:val="o"/>
      <w:lvlJc w:val="left"/>
      <w:pPr>
        <w:ind w:left="5400" w:hanging="360"/>
      </w:pPr>
      <w:rPr>
        <w:rFonts w:ascii="Courier New" w:hAnsi="Courier New" w:hint="default"/>
      </w:rPr>
    </w:lvl>
    <w:lvl w:ilvl="8" w:tplc="8B3861A6">
      <w:start w:val="1"/>
      <w:numFmt w:val="bullet"/>
      <w:lvlText w:val=""/>
      <w:lvlJc w:val="left"/>
      <w:pPr>
        <w:ind w:left="6120" w:hanging="360"/>
      </w:pPr>
      <w:rPr>
        <w:rFonts w:ascii="Wingdings" w:hAnsi="Wingdings" w:hint="default"/>
      </w:rPr>
    </w:lvl>
  </w:abstractNum>
  <w:abstractNum w:abstractNumId="12" w15:restartNumberingAfterBreak="0">
    <w:nsid w:val="6CD210AE"/>
    <w:multiLevelType w:val="hybridMultilevel"/>
    <w:tmpl w:val="2A02FDAA"/>
    <w:lvl w:ilvl="0" w:tplc="12CC95A0">
      <w:start w:val="1"/>
      <w:numFmt w:val="bullet"/>
      <w:lvlText w:val=""/>
      <w:lvlJc w:val="left"/>
      <w:pPr>
        <w:ind w:left="360" w:hanging="360"/>
      </w:pPr>
      <w:rPr>
        <w:rFonts w:ascii="Symbol" w:hAnsi="Symbol" w:hint="default"/>
      </w:rPr>
    </w:lvl>
    <w:lvl w:ilvl="1" w:tplc="C5307666">
      <w:start w:val="1"/>
      <w:numFmt w:val="bullet"/>
      <w:lvlText w:val="o"/>
      <w:lvlJc w:val="left"/>
      <w:pPr>
        <w:ind w:left="1080" w:hanging="360"/>
      </w:pPr>
      <w:rPr>
        <w:rFonts w:ascii="Courier New" w:hAnsi="Courier New" w:hint="default"/>
      </w:rPr>
    </w:lvl>
    <w:lvl w:ilvl="2" w:tplc="937A13F0">
      <w:start w:val="1"/>
      <w:numFmt w:val="bullet"/>
      <w:lvlText w:val=""/>
      <w:lvlJc w:val="left"/>
      <w:pPr>
        <w:ind w:left="1800" w:hanging="360"/>
      </w:pPr>
      <w:rPr>
        <w:rFonts w:ascii="Wingdings" w:hAnsi="Wingdings" w:hint="default"/>
      </w:rPr>
    </w:lvl>
    <w:lvl w:ilvl="3" w:tplc="2ED60C62">
      <w:start w:val="1"/>
      <w:numFmt w:val="bullet"/>
      <w:lvlText w:val=""/>
      <w:lvlJc w:val="left"/>
      <w:pPr>
        <w:ind w:left="2520" w:hanging="360"/>
      </w:pPr>
      <w:rPr>
        <w:rFonts w:ascii="Symbol" w:hAnsi="Symbol" w:hint="default"/>
      </w:rPr>
    </w:lvl>
    <w:lvl w:ilvl="4" w:tplc="799A7ABC">
      <w:start w:val="1"/>
      <w:numFmt w:val="bullet"/>
      <w:lvlText w:val="o"/>
      <w:lvlJc w:val="left"/>
      <w:pPr>
        <w:ind w:left="3240" w:hanging="360"/>
      </w:pPr>
      <w:rPr>
        <w:rFonts w:ascii="Courier New" w:hAnsi="Courier New" w:hint="default"/>
      </w:rPr>
    </w:lvl>
    <w:lvl w:ilvl="5" w:tplc="F954C4A4">
      <w:start w:val="1"/>
      <w:numFmt w:val="bullet"/>
      <w:lvlText w:val=""/>
      <w:lvlJc w:val="left"/>
      <w:pPr>
        <w:ind w:left="3960" w:hanging="360"/>
      </w:pPr>
      <w:rPr>
        <w:rFonts w:ascii="Wingdings" w:hAnsi="Wingdings" w:hint="default"/>
      </w:rPr>
    </w:lvl>
    <w:lvl w:ilvl="6" w:tplc="50D0C42C">
      <w:start w:val="1"/>
      <w:numFmt w:val="bullet"/>
      <w:lvlText w:val=""/>
      <w:lvlJc w:val="left"/>
      <w:pPr>
        <w:ind w:left="4680" w:hanging="360"/>
      </w:pPr>
      <w:rPr>
        <w:rFonts w:ascii="Symbol" w:hAnsi="Symbol" w:hint="default"/>
      </w:rPr>
    </w:lvl>
    <w:lvl w:ilvl="7" w:tplc="4A3EA5FC">
      <w:start w:val="1"/>
      <w:numFmt w:val="bullet"/>
      <w:lvlText w:val="o"/>
      <w:lvlJc w:val="left"/>
      <w:pPr>
        <w:ind w:left="5400" w:hanging="360"/>
      </w:pPr>
      <w:rPr>
        <w:rFonts w:ascii="Courier New" w:hAnsi="Courier New" w:hint="default"/>
      </w:rPr>
    </w:lvl>
    <w:lvl w:ilvl="8" w:tplc="3B90908E">
      <w:start w:val="1"/>
      <w:numFmt w:val="bullet"/>
      <w:lvlText w:val=""/>
      <w:lvlJc w:val="left"/>
      <w:pPr>
        <w:ind w:left="6120" w:hanging="360"/>
      </w:pPr>
      <w:rPr>
        <w:rFonts w:ascii="Wingdings" w:hAnsi="Wingdings" w:hint="default"/>
      </w:rPr>
    </w:lvl>
  </w:abstractNum>
  <w:abstractNum w:abstractNumId="13" w15:restartNumberingAfterBreak="0">
    <w:nsid w:val="737A6B46"/>
    <w:multiLevelType w:val="hybridMultilevel"/>
    <w:tmpl w:val="6A4AEFB4"/>
    <w:lvl w:ilvl="0" w:tplc="8DBA9C54">
      <w:start w:val="1"/>
      <w:numFmt w:val="bullet"/>
      <w:lvlText w:val=""/>
      <w:lvlJc w:val="left"/>
      <w:pPr>
        <w:ind w:left="360" w:hanging="360"/>
      </w:pPr>
      <w:rPr>
        <w:rFonts w:ascii="Symbol" w:hAnsi="Symbol" w:hint="default"/>
      </w:rPr>
    </w:lvl>
    <w:lvl w:ilvl="1" w:tplc="B636D208">
      <w:start w:val="1"/>
      <w:numFmt w:val="bullet"/>
      <w:lvlText w:val="o"/>
      <w:lvlJc w:val="left"/>
      <w:pPr>
        <w:ind w:left="1080" w:hanging="360"/>
      </w:pPr>
      <w:rPr>
        <w:rFonts w:ascii="Courier New" w:hAnsi="Courier New" w:hint="default"/>
      </w:rPr>
    </w:lvl>
    <w:lvl w:ilvl="2" w:tplc="3498F954">
      <w:start w:val="1"/>
      <w:numFmt w:val="bullet"/>
      <w:lvlText w:val=""/>
      <w:lvlJc w:val="left"/>
      <w:pPr>
        <w:ind w:left="1800" w:hanging="360"/>
      </w:pPr>
      <w:rPr>
        <w:rFonts w:ascii="Wingdings" w:hAnsi="Wingdings" w:hint="default"/>
      </w:rPr>
    </w:lvl>
    <w:lvl w:ilvl="3" w:tplc="D090C6DA">
      <w:start w:val="1"/>
      <w:numFmt w:val="bullet"/>
      <w:lvlText w:val=""/>
      <w:lvlJc w:val="left"/>
      <w:pPr>
        <w:ind w:left="2520" w:hanging="360"/>
      </w:pPr>
      <w:rPr>
        <w:rFonts w:ascii="Symbol" w:hAnsi="Symbol" w:hint="default"/>
      </w:rPr>
    </w:lvl>
    <w:lvl w:ilvl="4" w:tplc="302A472E">
      <w:start w:val="1"/>
      <w:numFmt w:val="bullet"/>
      <w:lvlText w:val="o"/>
      <w:lvlJc w:val="left"/>
      <w:pPr>
        <w:ind w:left="3240" w:hanging="360"/>
      </w:pPr>
      <w:rPr>
        <w:rFonts w:ascii="Courier New" w:hAnsi="Courier New" w:hint="default"/>
      </w:rPr>
    </w:lvl>
    <w:lvl w:ilvl="5" w:tplc="4134D766">
      <w:start w:val="1"/>
      <w:numFmt w:val="bullet"/>
      <w:lvlText w:val=""/>
      <w:lvlJc w:val="left"/>
      <w:pPr>
        <w:ind w:left="3960" w:hanging="360"/>
      </w:pPr>
      <w:rPr>
        <w:rFonts w:ascii="Wingdings" w:hAnsi="Wingdings" w:hint="default"/>
      </w:rPr>
    </w:lvl>
    <w:lvl w:ilvl="6" w:tplc="0D7A567E">
      <w:start w:val="1"/>
      <w:numFmt w:val="bullet"/>
      <w:lvlText w:val=""/>
      <w:lvlJc w:val="left"/>
      <w:pPr>
        <w:ind w:left="4680" w:hanging="360"/>
      </w:pPr>
      <w:rPr>
        <w:rFonts w:ascii="Symbol" w:hAnsi="Symbol" w:hint="default"/>
      </w:rPr>
    </w:lvl>
    <w:lvl w:ilvl="7" w:tplc="ABFEA9D0">
      <w:start w:val="1"/>
      <w:numFmt w:val="bullet"/>
      <w:lvlText w:val="o"/>
      <w:lvlJc w:val="left"/>
      <w:pPr>
        <w:ind w:left="5400" w:hanging="360"/>
      </w:pPr>
      <w:rPr>
        <w:rFonts w:ascii="Courier New" w:hAnsi="Courier New" w:hint="default"/>
      </w:rPr>
    </w:lvl>
    <w:lvl w:ilvl="8" w:tplc="3DB815AC">
      <w:start w:val="1"/>
      <w:numFmt w:val="bullet"/>
      <w:lvlText w:val=""/>
      <w:lvlJc w:val="left"/>
      <w:pPr>
        <w:ind w:left="6120" w:hanging="360"/>
      </w:pPr>
      <w:rPr>
        <w:rFonts w:ascii="Wingdings" w:hAnsi="Wingdings" w:hint="default"/>
      </w:rPr>
    </w:lvl>
  </w:abstractNum>
  <w:abstractNum w:abstractNumId="14" w15:restartNumberingAfterBreak="0">
    <w:nsid w:val="7CAE67F4"/>
    <w:multiLevelType w:val="hybridMultilevel"/>
    <w:tmpl w:val="6EF63CEC"/>
    <w:lvl w:ilvl="0" w:tplc="826856D0">
      <w:start w:val="1"/>
      <w:numFmt w:val="bullet"/>
      <w:lvlText w:val=""/>
      <w:lvlJc w:val="left"/>
      <w:pPr>
        <w:ind w:left="360" w:hanging="360"/>
      </w:pPr>
      <w:rPr>
        <w:rFonts w:ascii="Symbol" w:hAnsi="Symbol" w:hint="default"/>
      </w:rPr>
    </w:lvl>
    <w:lvl w:ilvl="1" w:tplc="ED5EE428">
      <w:start w:val="1"/>
      <w:numFmt w:val="bullet"/>
      <w:lvlText w:val="o"/>
      <w:lvlJc w:val="left"/>
      <w:pPr>
        <w:ind w:left="1080" w:hanging="360"/>
      </w:pPr>
      <w:rPr>
        <w:rFonts w:ascii="Courier New" w:hAnsi="Courier New" w:hint="default"/>
      </w:rPr>
    </w:lvl>
    <w:lvl w:ilvl="2" w:tplc="7C5C5D64">
      <w:start w:val="1"/>
      <w:numFmt w:val="bullet"/>
      <w:lvlText w:val=""/>
      <w:lvlJc w:val="left"/>
      <w:pPr>
        <w:ind w:left="1800" w:hanging="360"/>
      </w:pPr>
      <w:rPr>
        <w:rFonts w:ascii="Wingdings" w:hAnsi="Wingdings" w:hint="default"/>
      </w:rPr>
    </w:lvl>
    <w:lvl w:ilvl="3" w:tplc="29AE4A80">
      <w:start w:val="1"/>
      <w:numFmt w:val="bullet"/>
      <w:lvlText w:val=""/>
      <w:lvlJc w:val="left"/>
      <w:pPr>
        <w:ind w:left="2520" w:hanging="360"/>
      </w:pPr>
      <w:rPr>
        <w:rFonts w:ascii="Symbol" w:hAnsi="Symbol" w:hint="default"/>
      </w:rPr>
    </w:lvl>
    <w:lvl w:ilvl="4" w:tplc="A3883878">
      <w:start w:val="1"/>
      <w:numFmt w:val="bullet"/>
      <w:lvlText w:val="o"/>
      <w:lvlJc w:val="left"/>
      <w:pPr>
        <w:ind w:left="3240" w:hanging="360"/>
      </w:pPr>
      <w:rPr>
        <w:rFonts w:ascii="Courier New" w:hAnsi="Courier New" w:hint="default"/>
      </w:rPr>
    </w:lvl>
    <w:lvl w:ilvl="5" w:tplc="A79A5622">
      <w:start w:val="1"/>
      <w:numFmt w:val="bullet"/>
      <w:lvlText w:val=""/>
      <w:lvlJc w:val="left"/>
      <w:pPr>
        <w:ind w:left="3960" w:hanging="360"/>
      </w:pPr>
      <w:rPr>
        <w:rFonts w:ascii="Wingdings" w:hAnsi="Wingdings" w:hint="default"/>
      </w:rPr>
    </w:lvl>
    <w:lvl w:ilvl="6" w:tplc="D4D821EE">
      <w:start w:val="1"/>
      <w:numFmt w:val="bullet"/>
      <w:lvlText w:val=""/>
      <w:lvlJc w:val="left"/>
      <w:pPr>
        <w:ind w:left="4680" w:hanging="360"/>
      </w:pPr>
      <w:rPr>
        <w:rFonts w:ascii="Symbol" w:hAnsi="Symbol" w:hint="default"/>
      </w:rPr>
    </w:lvl>
    <w:lvl w:ilvl="7" w:tplc="1CE005CE">
      <w:start w:val="1"/>
      <w:numFmt w:val="bullet"/>
      <w:lvlText w:val="o"/>
      <w:lvlJc w:val="left"/>
      <w:pPr>
        <w:ind w:left="5400" w:hanging="360"/>
      </w:pPr>
      <w:rPr>
        <w:rFonts w:ascii="Courier New" w:hAnsi="Courier New" w:hint="default"/>
      </w:rPr>
    </w:lvl>
    <w:lvl w:ilvl="8" w:tplc="27E00166">
      <w:start w:val="1"/>
      <w:numFmt w:val="bullet"/>
      <w:lvlText w:val=""/>
      <w:lvlJc w:val="left"/>
      <w:pPr>
        <w:ind w:left="6120" w:hanging="360"/>
      </w:pPr>
      <w:rPr>
        <w:rFonts w:ascii="Wingdings" w:hAnsi="Wingdings" w:hint="default"/>
      </w:rPr>
    </w:lvl>
  </w:abstractNum>
  <w:abstractNum w:abstractNumId="15" w15:restartNumberingAfterBreak="0">
    <w:nsid w:val="7DC42417"/>
    <w:multiLevelType w:val="hybridMultilevel"/>
    <w:tmpl w:val="9B4AD98C"/>
    <w:lvl w:ilvl="0" w:tplc="58E26E58">
      <w:start w:val="1"/>
      <w:numFmt w:val="bullet"/>
      <w:lvlText w:val=""/>
      <w:lvlJc w:val="left"/>
      <w:pPr>
        <w:ind w:left="360" w:hanging="360"/>
      </w:pPr>
      <w:rPr>
        <w:rFonts w:ascii="Symbol" w:hAnsi="Symbol" w:hint="default"/>
      </w:rPr>
    </w:lvl>
    <w:lvl w:ilvl="1" w:tplc="B770F4DA">
      <w:start w:val="1"/>
      <w:numFmt w:val="bullet"/>
      <w:lvlText w:val="o"/>
      <w:lvlJc w:val="left"/>
      <w:pPr>
        <w:ind w:left="1080" w:hanging="360"/>
      </w:pPr>
      <w:rPr>
        <w:rFonts w:ascii="Courier New" w:hAnsi="Courier New" w:hint="default"/>
      </w:rPr>
    </w:lvl>
    <w:lvl w:ilvl="2" w:tplc="1B38720A">
      <w:start w:val="1"/>
      <w:numFmt w:val="bullet"/>
      <w:lvlText w:val=""/>
      <w:lvlJc w:val="left"/>
      <w:pPr>
        <w:ind w:left="1800" w:hanging="360"/>
      </w:pPr>
      <w:rPr>
        <w:rFonts w:ascii="Wingdings" w:hAnsi="Wingdings" w:hint="default"/>
      </w:rPr>
    </w:lvl>
    <w:lvl w:ilvl="3" w:tplc="682E26F4">
      <w:start w:val="1"/>
      <w:numFmt w:val="bullet"/>
      <w:lvlText w:val=""/>
      <w:lvlJc w:val="left"/>
      <w:pPr>
        <w:ind w:left="2520" w:hanging="360"/>
      </w:pPr>
      <w:rPr>
        <w:rFonts w:ascii="Symbol" w:hAnsi="Symbol" w:hint="default"/>
      </w:rPr>
    </w:lvl>
    <w:lvl w:ilvl="4" w:tplc="E552F764">
      <w:start w:val="1"/>
      <w:numFmt w:val="bullet"/>
      <w:lvlText w:val="o"/>
      <w:lvlJc w:val="left"/>
      <w:pPr>
        <w:ind w:left="3240" w:hanging="360"/>
      </w:pPr>
      <w:rPr>
        <w:rFonts w:ascii="Courier New" w:hAnsi="Courier New" w:hint="default"/>
      </w:rPr>
    </w:lvl>
    <w:lvl w:ilvl="5" w:tplc="39165FB6">
      <w:start w:val="1"/>
      <w:numFmt w:val="bullet"/>
      <w:lvlText w:val=""/>
      <w:lvlJc w:val="left"/>
      <w:pPr>
        <w:ind w:left="3960" w:hanging="360"/>
      </w:pPr>
      <w:rPr>
        <w:rFonts w:ascii="Wingdings" w:hAnsi="Wingdings" w:hint="default"/>
      </w:rPr>
    </w:lvl>
    <w:lvl w:ilvl="6" w:tplc="31E815DC">
      <w:start w:val="1"/>
      <w:numFmt w:val="bullet"/>
      <w:lvlText w:val=""/>
      <w:lvlJc w:val="left"/>
      <w:pPr>
        <w:ind w:left="4680" w:hanging="360"/>
      </w:pPr>
      <w:rPr>
        <w:rFonts w:ascii="Symbol" w:hAnsi="Symbol" w:hint="default"/>
      </w:rPr>
    </w:lvl>
    <w:lvl w:ilvl="7" w:tplc="DF80D0A2">
      <w:start w:val="1"/>
      <w:numFmt w:val="bullet"/>
      <w:lvlText w:val="o"/>
      <w:lvlJc w:val="left"/>
      <w:pPr>
        <w:ind w:left="5400" w:hanging="360"/>
      </w:pPr>
      <w:rPr>
        <w:rFonts w:ascii="Courier New" w:hAnsi="Courier New" w:hint="default"/>
      </w:rPr>
    </w:lvl>
    <w:lvl w:ilvl="8" w:tplc="8018AE18">
      <w:start w:val="1"/>
      <w:numFmt w:val="bullet"/>
      <w:lvlText w:val=""/>
      <w:lvlJc w:val="left"/>
      <w:pPr>
        <w:ind w:left="6120" w:hanging="360"/>
      </w:pPr>
      <w:rPr>
        <w:rFonts w:ascii="Wingdings" w:hAnsi="Wingdings" w:hint="default"/>
      </w:rPr>
    </w:lvl>
  </w:abstractNum>
  <w:num w:numId="1" w16cid:durableId="334192974">
    <w:abstractNumId w:val="11"/>
  </w:num>
  <w:num w:numId="2" w16cid:durableId="134765838">
    <w:abstractNumId w:val="5"/>
  </w:num>
  <w:num w:numId="3" w16cid:durableId="594947810">
    <w:abstractNumId w:val="7"/>
  </w:num>
  <w:num w:numId="4" w16cid:durableId="592477235">
    <w:abstractNumId w:val="1"/>
  </w:num>
  <w:num w:numId="5" w16cid:durableId="1379282141">
    <w:abstractNumId w:val="4"/>
  </w:num>
  <w:num w:numId="6" w16cid:durableId="693388659">
    <w:abstractNumId w:val="8"/>
  </w:num>
  <w:num w:numId="7" w16cid:durableId="1001355703">
    <w:abstractNumId w:val="2"/>
  </w:num>
  <w:num w:numId="8" w16cid:durableId="898247527">
    <w:abstractNumId w:val="0"/>
  </w:num>
  <w:num w:numId="9" w16cid:durableId="1331713141">
    <w:abstractNumId w:val="15"/>
  </w:num>
  <w:num w:numId="10" w16cid:durableId="600836533">
    <w:abstractNumId w:val="10"/>
  </w:num>
  <w:num w:numId="11" w16cid:durableId="1279947050">
    <w:abstractNumId w:val="9"/>
  </w:num>
  <w:num w:numId="12" w16cid:durableId="1078288200">
    <w:abstractNumId w:val="12"/>
  </w:num>
  <w:num w:numId="13" w16cid:durableId="105194734">
    <w:abstractNumId w:val="13"/>
  </w:num>
  <w:num w:numId="14" w16cid:durableId="681660869">
    <w:abstractNumId w:val="14"/>
  </w:num>
  <w:num w:numId="15" w16cid:durableId="1580672380">
    <w:abstractNumId w:val="6"/>
  </w:num>
  <w:num w:numId="16" w16cid:durableId="381294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12434"/>
    <w:rsid w:val="00046E19"/>
    <w:rsid w:val="00053D2E"/>
    <w:rsid w:val="00094442"/>
    <w:rsid w:val="00094AB1"/>
    <w:rsid w:val="000967CC"/>
    <w:rsid w:val="000E2E79"/>
    <w:rsid w:val="000F1829"/>
    <w:rsid w:val="00116300"/>
    <w:rsid w:val="00124DC8"/>
    <w:rsid w:val="001373BF"/>
    <w:rsid w:val="00185C04"/>
    <w:rsid w:val="001B3AFD"/>
    <w:rsid w:val="001B73AC"/>
    <w:rsid w:val="001E5E4F"/>
    <w:rsid w:val="001F7F51"/>
    <w:rsid w:val="00237EF5"/>
    <w:rsid w:val="00280F9E"/>
    <w:rsid w:val="002C01B5"/>
    <w:rsid w:val="003038AE"/>
    <w:rsid w:val="0031254C"/>
    <w:rsid w:val="0034783F"/>
    <w:rsid w:val="00354EB4"/>
    <w:rsid w:val="003A6993"/>
    <w:rsid w:val="003B069E"/>
    <w:rsid w:val="003B6C52"/>
    <w:rsid w:val="003E38B0"/>
    <w:rsid w:val="003E745A"/>
    <w:rsid w:val="00402819"/>
    <w:rsid w:val="00410657"/>
    <w:rsid w:val="00411B65"/>
    <w:rsid w:val="00475DD9"/>
    <w:rsid w:val="004A14CC"/>
    <w:rsid w:val="004A5A03"/>
    <w:rsid w:val="004E31D2"/>
    <w:rsid w:val="00541C45"/>
    <w:rsid w:val="005446C9"/>
    <w:rsid w:val="00576942"/>
    <w:rsid w:val="005B3250"/>
    <w:rsid w:val="005F30EC"/>
    <w:rsid w:val="0060497C"/>
    <w:rsid w:val="00690CE0"/>
    <w:rsid w:val="006C1FB5"/>
    <w:rsid w:val="006E6733"/>
    <w:rsid w:val="007037B6"/>
    <w:rsid w:val="00706C29"/>
    <w:rsid w:val="007304D4"/>
    <w:rsid w:val="007501AC"/>
    <w:rsid w:val="00753B9C"/>
    <w:rsid w:val="007656F4"/>
    <w:rsid w:val="00787090"/>
    <w:rsid w:val="007F69A7"/>
    <w:rsid w:val="008042B5"/>
    <w:rsid w:val="00824A8E"/>
    <w:rsid w:val="0084569D"/>
    <w:rsid w:val="00857382"/>
    <w:rsid w:val="008575D0"/>
    <w:rsid w:val="008578F2"/>
    <w:rsid w:val="008D553B"/>
    <w:rsid w:val="00915239"/>
    <w:rsid w:val="009926CC"/>
    <w:rsid w:val="009B3D29"/>
    <w:rsid w:val="009C70A9"/>
    <w:rsid w:val="009D3350"/>
    <w:rsid w:val="00A30AA9"/>
    <w:rsid w:val="00A6475F"/>
    <w:rsid w:val="00B13D9F"/>
    <w:rsid w:val="00B26DC3"/>
    <w:rsid w:val="00B36635"/>
    <w:rsid w:val="00BD2A2A"/>
    <w:rsid w:val="00C249EF"/>
    <w:rsid w:val="00C25082"/>
    <w:rsid w:val="00C26668"/>
    <w:rsid w:val="00C41408"/>
    <w:rsid w:val="00C76D81"/>
    <w:rsid w:val="00CD5F02"/>
    <w:rsid w:val="00D053C6"/>
    <w:rsid w:val="00D33859"/>
    <w:rsid w:val="00D7189D"/>
    <w:rsid w:val="00D91466"/>
    <w:rsid w:val="00DC1641"/>
    <w:rsid w:val="00DF4483"/>
    <w:rsid w:val="00E436F4"/>
    <w:rsid w:val="00EC1A3E"/>
    <w:rsid w:val="00F11EE4"/>
    <w:rsid w:val="00F1488A"/>
    <w:rsid w:val="00F17F84"/>
    <w:rsid w:val="00F243E4"/>
    <w:rsid w:val="00F53675"/>
    <w:rsid w:val="00F54458"/>
    <w:rsid w:val="00F9351D"/>
    <w:rsid w:val="00FA0D5F"/>
    <w:rsid w:val="00FA7036"/>
    <w:rsid w:val="00FB5D2C"/>
    <w:rsid w:val="01BEF91C"/>
    <w:rsid w:val="1206484D"/>
    <w:rsid w:val="122B3FC8"/>
    <w:rsid w:val="1D5116FF"/>
    <w:rsid w:val="1EA23246"/>
    <w:rsid w:val="1EC2AFB6"/>
    <w:rsid w:val="26B4993E"/>
    <w:rsid w:val="2850699F"/>
    <w:rsid w:val="2B880A61"/>
    <w:rsid w:val="330928CF"/>
    <w:rsid w:val="3C7173AE"/>
    <w:rsid w:val="4144E4D1"/>
    <w:rsid w:val="418F6B66"/>
    <w:rsid w:val="43B3633D"/>
    <w:rsid w:val="46EB03FF"/>
    <w:rsid w:val="47B42655"/>
    <w:rsid w:val="4E2B555F"/>
    <w:rsid w:val="518BA6A4"/>
    <w:rsid w:val="524ECB8E"/>
    <w:rsid w:val="57091454"/>
    <w:rsid w:val="57D237A5"/>
    <w:rsid w:val="5998DA79"/>
    <w:rsid w:val="5B34AADA"/>
    <w:rsid w:val="5CD07B3B"/>
    <w:rsid w:val="5F142639"/>
    <w:rsid w:val="63825EC0"/>
    <w:rsid w:val="63EF84E2"/>
    <w:rsid w:val="68C2F605"/>
    <w:rsid w:val="6B31A647"/>
    <w:rsid w:val="6BBE34C4"/>
    <w:rsid w:val="6D966728"/>
    <w:rsid w:val="781816D5"/>
    <w:rsid w:val="7C4218C9"/>
    <w:rsid w:val="7E6610A0"/>
    <w:rsid w:val="7E8758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ACBB64E3-5D5A-4406-A5FC-233CA3BA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F359-E204-47AD-AAC9-7E1C4F19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Octavia Serrano</cp:lastModifiedBy>
  <cp:revision>3</cp:revision>
  <dcterms:created xsi:type="dcterms:W3CDTF">2023-09-27T21:56:00Z</dcterms:created>
  <dcterms:modified xsi:type="dcterms:W3CDTF">2023-10-10T07:32:00Z</dcterms:modified>
</cp:coreProperties>
</file>